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10AED" w14:textId="12D0B9DA" w:rsidR="00002241" w:rsidRPr="00002241" w:rsidRDefault="00774883" w:rsidP="00002241">
      <w:pPr>
        <w:spacing w:after="0" w:line="240" w:lineRule="auto"/>
        <w:contextualSpacing/>
        <w:rPr>
          <w:rFonts w:ascii="Trebuchet MS" w:eastAsia="Meiryo" w:hAnsi="Trebuchet MS" w:cs="Tahoma"/>
          <w:color w:val="90C226"/>
          <w:spacing w:val="-10"/>
          <w:sz w:val="56"/>
          <w:szCs w:val="56"/>
          <w:lang w:eastAsia="en-AU"/>
          <w14:textFill>
            <w14:solidFill>
              <w14:srgbClr w14:val="90C226">
                <w14:lumMod w14:val="75000"/>
              </w14:srgbClr>
            </w14:solidFill>
          </w14:textFill>
        </w:rPr>
      </w:pPr>
      <w:bookmarkStart w:id="0" w:name="_Toc171936831"/>
      <w:r>
        <w:rPr>
          <w:rFonts w:ascii="Trebuchet MS" w:eastAsia="Meiryo" w:hAnsi="Trebuchet MS" w:cs="Tahoma"/>
          <w:color w:val="90C226"/>
          <w:spacing w:val="-10"/>
          <w:sz w:val="56"/>
          <w:szCs w:val="56"/>
          <w:lang w:eastAsia="en-AU"/>
          <w14:textFill>
            <w14:solidFill>
              <w14:srgbClr w14:val="90C226">
                <w14:lumMod w14:val="75000"/>
              </w14:srgbClr>
            </w14:solidFill>
          </w14:textFill>
        </w:rPr>
        <w:t xml:space="preserve">NSW Space+ </w:t>
      </w:r>
      <w:r w:rsidR="00002241" w:rsidRPr="00002241">
        <w:rPr>
          <w:rFonts w:ascii="Trebuchet MS" w:eastAsia="Meiryo" w:hAnsi="Trebuchet MS" w:cs="Tahoma"/>
          <w:color w:val="90C226"/>
          <w:spacing w:val="-10"/>
          <w:sz w:val="56"/>
          <w:szCs w:val="56"/>
          <w:lang w:eastAsia="en-AU"/>
          <w14:textFill>
            <w14:solidFill>
              <w14:srgbClr w14:val="90C226">
                <w14:lumMod w14:val="75000"/>
              </w14:srgbClr>
            </w14:solidFill>
          </w14:textFill>
        </w:rPr>
        <w:t>Proposal Template</w:t>
      </w:r>
    </w:p>
    <w:p w14:paraId="1FE312EE" w14:textId="77777777" w:rsidR="00774883" w:rsidRDefault="00774883" w:rsidP="00002241">
      <w:pPr>
        <w:rPr>
          <w:rFonts w:ascii="Trebuchet MS" w:eastAsia="Meiryo" w:hAnsi="Trebuchet MS" w:cs="Tahoma"/>
          <w:color w:val="90C226"/>
          <w:spacing w:val="-10"/>
          <w:sz w:val="36"/>
          <w:szCs w:val="36"/>
          <w:lang w:eastAsia="en-AU"/>
          <w14:textFill>
            <w14:solidFill>
              <w14:srgbClr w14:val="90C226">
                <w14:lumMod w14:val="75000"/>
              </w14:srgbClr>
            </w14:solidFill>
          </w14:textFill>
        </w:rPr>
      </w:pPr>
    </w:p>
    <w:p w14:paraId="3F98BE07" w14:textId="6C76AD4B" w:rsidR="00002241" w:rsidRPr="00002241" w:rsidRDefault="00002241" w:rsidP="00002241">
      <w:pPr>
        <w:rPr>
          <w:rFonts w:ascii="Trebuchet MS" w:eastAsia="Meiryo" w:hAnsi="Trebuchet MS" w:cs="Tahoma"/>
          <w:color w:val="6B911C"/>
          <w:spacing w:val="-10"/>
          <w:sz w:val="36"/>
          <w:szCs w:val="36"/>
          <w:lang w:eastAsia="en-AU"/>
        </w:rPr>
      </w:pPr>
      <w:r w:rsidRPr="00002241">
        <w:rPr>
          <w:rFonts w:ascii="Trebuchet MS" w:eastAsia="Meiryo" w:hAnsi="Trebuchet MS" w:cs="Tahoma"/>
          <w:color w:val="90C226"/>
          <w:spacing w:val="-10"/>
          <w:sz w:val="36"/>
          <w:szCs w:val="36"/>
          <w:lang w:eastAsia="en-AU"/>
          <w14:textFill>
            <w14:solidFill>
              <w14:srgbClr w14:val="90C226">
                <w14:lumMod w14:val="75000"/>
              </w14:srgbClr>
            </w14:solidFill>
          </w14:textFill>
        </w:rPr>
        <w:t xml:space="preserve">Open Call for Project </w:t>
      </w:r>
      <w:r w:rsidRPr="00002241">
        <w:rPr>
          <w:rFonts w:ascii="Trebuchet MS" w:eastAsia="Meiryo" w:hAnsi="Trebuchet MS" w:cs="Tahoma"/>
          <w:color w:val="6B911C"/>
          <w:spacing w:val="-10"/>
          <w:sz w:val="36"/>
          <w:szCs w:val="36"/>
          <w:lang w:eastAsia="en-AU"/>
        </w:rPr>
        <w:t>Expression of Interest</w:t>
      </w:r>
    </w:p>
    <w:p w14:paraId="61BEDC1F" w14:textId="77777777" w:rsidR="00002241" w:rsidRPr="00002241" w:rsidRDefault="00002241" w:rsidP="00002241">
      <w:pPr>
        <w:rPr>
          <w:rFonts w:ascii="Trebuchet MS" w:eastAsia="Meiryo" w:hAnsi="Trebuchet MS" w:cs="Tahoma"/>
        </w:rPr>
      </w:pPr>
      <w:r w:rsidRPr="00002241">
        <w:rPr>
          <w:rFonts w:ascii="Trebuchet MS" w:eastAsia="Meiryo" w:hAnsi="Trebuchet MS" w:cs="Tahoma"/>
        </w:rPr>
        <w:t>Each section of this template must be completed in accordance with instructions.</w:t>
      </w:r>
    </w:p>
    <w:p w14:paraId="720F7956" w14:textId="76A25840" w:rsidR="00002241" w:rsidRPr="00002241" w:rsidRDefault="00002241" w:rsidP="00002241">
      <w:pPr>
        <w:rPr>
          <w:rFonts w:ascii="Trebuchet MS" w:eastAsia="Meiryo" w:hAnsi="Trebuchet MS" w:cs="Tahoma"/>
        </w:rPr>
      </w:pPr>
      <w:r w:rsidRPr="00002241">
        <w:rPr>
          <w:rFonts w:ascii="Trebuchet MS" w:eastAsia="Meiryo" w:hAnsi="Trebuchet MS" w:cs="Tahoma"/>
        </w:rPr>
        <w:t>Red guiding text to be removed</w:t>
      </w:r>
      <w:r w:rsidR="0039478C">
        <w:rPr>
          <w:rFonts w:ascii="Trebuchet MS" w:eastAsia="Meiryo" w:hAnsi="Trebuchet MS" w:cs="Tahoma"/>
        </w:rPr>
        <w:t xml:space="preserve"> prior to submission</w:t>
      </w:r>
      <w:r w:rsidRPr="00002241">
        <w:rPr>
          <w:rFonts w:ascii="Trebuchet MS" w:eastAsia="Meiryo" w:hAnsi="Trebuchet MS" w:cs="Tahoma"/>
        </w:rPr>
        <w:t>.</w:t>
      </w:r>
    </w:p>
    <w:p w14:paraId="56AEBD8B" w14:textId="77777777" w:rsidR="00002241" w:rsidRPr="00002241" w:rsidRDefault="00002241" w:rsidP="00002241">
      <w:pPr>
        <w:keepNext/>
        <w:keepLines/>
        <w:spacing w:before="320" w:after="240" w:line="240" w:lineRule="auto"/>
        <w:outlineLvl w:val="0"/>
        <w:rPr>
          <w:rFonts w:ascii="Trebuchet MS" w:eastAsia="Meiryo" w:hAnsi="Trebuchet MS" w:cs="Tahoma"/>
          <w:color w:val="6B911C"/>
          <w:sz w:val="32"/>
          <w:szCs w:val="32"/>
        </w:rPr>
      </w:pPr>
      <w:bookmarkStart w:id="1" w:name="_Toc171936830"/>
      <w:r w:rsidRPr="00002241">
        <w:rPr>
          <w:rFonts w:ascii="Trebuchet MS" w:eastAsia="Meiryo" w:hAnsi="Trebuchet MS" w:cs="Tahoma"/>
          <w:color w:val="6B911C"/>
          <w:sz w:val="32"/>
          <w:szCs w:val="32"/>
        </w:rPr>
        <w:t>Proposal Template</w:t>
      </w:r>
      <w:bookmarkEnd w:id="1"/>
    </w:p>
    <w:p w14:paraId="5E108DE3" w14:textId="77777777" w:rsidR="0060091A" w:rsidRPr="000517F5" w:rsidRDefault="0060091A" w:rsidP="0060091A">
      <w:pPr>
        <w:pStyle w:val="Heading2"/>
        <w:rPr>
          <w:color w:val="6B911C"/>
        </w:rPr>
      </w:pPr>
      <w:r w:rsidRPr="000517F5">
        <w:rPr>
          <w:color w:val="6B911C"/>
        </w:rPr>
        <w:t>Key information</w:t>
      </w:r>
      <w:bookmarkEnd w:id="0"/>
    </w:p>
    <w:tbl>
      <w:tblPr>
        <w:tblStyle w:val="TableGrid"/>
        <w:tblW w:w="0" w:type="auto"/>
        <w:tblLook w:val="04A0" w:firstRow="1" w:lastRow="0" w:firstColumn="1" w:lastColumn="0" w:noHBand="0" w:noVBand="1"/>
      </w:tblPr>
      <w:tblGrid>
        <w:gridCol w:w="1975"/>
        <w:gridCol w:w="3517"/>
        <w:gridCol w:w="3518"/>
      </w:tblGrid>
      <w:tr w:rsidR="0060091A" w:rsidRPr="00F8204C" w14:paraId="7C075C7D" w14:textId="77777777" w:rsidTr="00CD5480">
        <w:tc>
          <w:tcPr>
            <w:tcW w:w="1975" w:type="dxa"/>
          </w:tcPr>
          <w:p w14:paraId="3C20191A" w14:textId="77777777" w:rsidR="0060091A" w:rsidRPr="00F8204C" w:rsidRDefault="0060091A" w:rsidP="00E35183">
            <w:pPr>
              <w:spacing w:after="0"/>
              <w:rPr>
                <w:rFonts w:ascii="Aptos" w:hAnsi="Aptos" w:cstheme="minorBidi"/>
                <w:sz w:val="22"/>
                <w:szCs w:val="22"/>
              </w:rPr>
            </w:pPr>
            <w:r w:rsidRPr="00F8204C">
              <w:rPr>
                <w:rFonts w:ascii="Aptos" w:hAnsi="Aptos" w:cstheme="minorBidi"/>
                <w:sz w:val="22"/>
                <w:szCs w:val="22"/>
              </w:rPr>
              <w:t>Project Title</w:t>
            </w:r>
          </w:p>
        </w:tc>
        <w:tc>
          <w:tcPr>
            <w:tcW w:w="7035" w:type="dxa"/>
            <w:gridSpan w:val="2"/>
          </w:tcPr>
          <w:p w14:paraId="366FD9E8" w14:textId="77777777" w:rsidR="0060091A" w:rsidRPr="00DA2BA4" w:rsidRDefault="0060091A" w:rsidP="00CD5480">
            <w:pPr>
              <w:rPr>
                <w:rFonts w:ascii="Aptos" w:hAnsi="Aptos" w:cstheme="minorBidi"/>
                <w:i/>
                <w:iCs/>
                <w:color w:val="FF0000"/>
                <w:sz w:val="22"/>
                <w:szCs w:val="22"/>
              </w:rPr>
            </w:pPr>
          </w:p>
        </w:tc>
      </w:tr>
      <w:tr w:rsidR="0060091A" w:rsidRPr="00F8204C" w14:paraId="06C915F9" w14:textId="77777777" w:rsidTr="00CD5480">
        <w:tc>
          <w:tcPr>
            <w:tcW w:w="1975" w:type="dxa"/>
          </w:tcPr>
          <w:p w14:paraId="417424FD" w14:textId="77777777" w:rsidR="0060091A" w:rsidRPr="00223E4D" w:rsidRDefault="0060091A" w:rsidP="00E35183">
            <w:pPr>
              <w:spacing w:after="0"/>
              <w:rPr>
                <w:rFonts w:ascii="Aptos" w:hAnsi="Aptos" w:cstheme="minorBidi"/>
                <w:sz w:val="22"/>
                <w:szCs w:val="22"/>
              </w:rPr>
            </w:pPr>
            <w:r w:rsidRPr="00223E4D">
              <w:rPr>
                <w:rFonts w:ascii="Aptos" w:hAnsi="Aptos" w:cstheme="minorBidi"/>
                <w:sz w:val="22"/>
                <w:szCs w:val="22"/>
              </w:rPr>
              <w:t>Project Summary</w:t>
            </w:r>
          </w:p>
        </w:tc>
        <w:tc>
          <w:tcPr>
            <w:tcW w:w="7035" w:type="dxa"/>
            <w:gridSpan w:val="2"/>
          </w:tcPr>
          <w:p w14:paraId="1FBBE83C" w14:textId="77777777" w:rsidR="0060091A" w:rsidRPr="00DA2BA4" w:rsidRDefault="0060091A" w:rsidP="00CD5480">
            <w:pPr>
              <w:rPr>
                <w:rFonts w:ascii="Aptos" w:hAnsi="Aptos"/>
                <w:i/>
                <w:iCs/>
                <w:color w:val="FF0000"/>
                <w:sz w:val="22"/>
                <w:szCs w:val="22"/>
              </w:rPr>
            </w:pPr>
            <w:r w:rsidRPr="00DA2BA4">
              <w:rPr>
                <w:rFonts w:ascii="Aptos" w:hAnsi="Aptos"/>
                <w:i/>
                <w:iCs/>
                <w:color w:val="FF0000"/>
                <w:sz w:val="22"/>
                <w:szCs w:val="22"/>
              </w:rPr>
              <w:t>Provide a short (up to 300 word), plain English description that summarises the project, it’s key aims and outcomes. It is important to capture the essence of your project in a way that can be understood by a wider audience and can be used for media purposes. You may include, if required, publishable contact details that can be used by members of the public or the media. Do not include confidential information or references, hyperlinks, video, or audio files.</w:t>
            </w:r>
          </w:p>
        </w:tc>
      </w:tr>
      <w:tr w:rsidR="0060091A" w:rsidRPr="00F8204C" w14:paraId="26B6C7A1" w14:textId="77777777" w:rsidTr="00CD5480">
        <w:tc>
          <w:tcPr>
            <w:tcW w:w="1975" w:type="dxa"/>
          </w:tcPr>
          <w:p w14:paraId="6B5CB291" w14:textId="080602D4" w:rsidR="0060091A" w:rsidRPr="00693F62" w:rsidRDefault="0060091A" w:rsidP="00E35183">
            <w:pPr>
              <w:spacing w:after="0"/>
              <w:rPr>
                <w:rFonts w:ascii="Aptos" w:hAnsi="Aptos" w:cstheme="minorBidi"/>
                <w:sz w:val="22"/>
                <w:szCs w:val="22"/>
              </w:rPr>
            </w:pPr>
            <w:r w:rsidRPr="00693F62">
              <w:rPr>
                <w:rFonts w:ascii="Aptos" w:hAnsi="Aptos" w:cstheme="minorBidi"/>
                <w:sz w:val="22"/>
                <w:szCs w:val="22"/>
              </w:rPr>
              <w:t>Funding Request</w:t>
            </w:r>
            <w:r w:rsidR="00840C33">
              <w:rPr>
                <w:rFonts w:ascii="Aptos" w:hAnsi="Aptos" w:cstheme="minorBidi"/>
                <w:sz w:val="22"/>
                <w:szCs w:val="22"/>
              </w:rPr>
              <w:t xml:space="preserve"> under the Space+ Program </w:t>
            </w:r>
            <w:r w:rsidRPr="00693F62">
              <w:rPr>
                <w:rFonts w:ascii="Aptos" w:hAnsi="Aptos" w:cstheme="minorBidi"/>
                <w:sz w:val="22"/>
                <w:szCs w:val="22"/>
              </w:rPr>
              <w:t>($AUD)</w:t>
            </w:r>
          </w:p>
        </w:tc>
        <w:tc>
          <w:tcPr>
            <w:tcW w:w="7035" w:type="dxa"/>
            <w:gridSpan w:val="2"/>
          </w:tcPr>
          <w:p w14:paraId="5E3B5EF5" w14:textId="5CAAD7FE" w:rsidR="0060091A" w:rsidRPr="00DA2BA4" w:rsidRDefault="0060091A" w:rsidP="00CD5480">
            <w:pPr>
              <w:rPr>
                <w:rFonts w:ascii="Aptos" w:hAnsi="Aptos" w:cstheme="minorBidi"/>
                <w:sz w:val="22"/>
                <w:szCs w:val="22"/>
              </w:rPr>
            </w:pPr>
          </w:p>
        </w:tc>
      </w:tr>
      <w:tr w:rsidR="0060091A" w:rsidRPr="00F8204C" w14:paraId="0D65BB3E" w14:textId="77777777" w:rsidTr="00CD5480">
        <w:trPr>
          <w:trHeight w:val="678"/>
        </w:trPr>
        <w:tc>
          <w:tcPr>
            <w:tcW w:w="1975" w:type="dxa"/>
          </w:tcPr>
          <w:p w14:paraId="4D15312C" w14:textId="74119FE1" w:rsidR="0060091A" w:rsidRPr="00693F62" w:rsidRDefault="0060091A" w:rsidP="00E35183">
            <w:pPr>
              <w:spacing w:after="0"/>
              <w:rPr>
                <w:rFonts w:ascii="Aptos" w:hAnsi="Aptos" w:cstheme="minorBidi"/>
                <w:sz w:val="22"/>
                <w:szCs w:val="22"/>
              </w:rPr>
            </w:pPr>
            <w:r w:rsidRPr="00693F62">
              <w:rPr>
                <w:rFonts w:ascii="Aptos" w:hAnsi="Aptos" w:cstheme="minorBidi"/>
                <w:sz w:val="22"/>
                <w:szCs w:val="22"/>
              </w:rPr>
              <w:t>Lead Organisation</w:t>
            </w:r>
            <w:r w:rsidR="00693F62" w:rsidRPr="00693F62">
              <w:rPr>
                <w:rFonts w:ascii="Aptos" w:hAnsi="Aptos" w:cstheme="minorBidi"/>
                <w:sz w:val="22"/>
                <w:szCs w:val="22"/>
              </w:rPr>
              <w:t xml:space="preserve"> Name </w:t>
            </w:r>
          </w:p>
        </w:tc>
        <w:tc>
          <w:tcPr>
            <w:tcW w:w="7035" w:type="dxa"/>
            <w:gridSpan w:val="2"/>
          </w:tcPr>
          <w:p w14:paraId="410C3BFA" w14:textId="77777777" w:rsidR="0060091A" w:rsidRPr="00DA2BA4" w:rsidRDefault="0060091A" w:rsidP="00CD5480">
            <w:pPr>
              <w:rPr>
                <w:rFonts w:ascii="Aptos" w:hAnsi="Aptos" w:cstheme="minorBidi"/>
                <w:i/>
                <w:iCs/>
                <w:color w:val="FF0000"/>
                <w:sz w:val="22"/>
                <w:szCs w:val="22"/>
              </w:rPr>
            </w:pPr>
          </w:p>
        </w:tc>
      </w:tr>
      <w:tr w:rsidR="0060091A" w:rsidRPr="00F8204C" w14:paraId="389A85F0" w14:textId="77777777" w:rsidTr="00E35183">
        <w:trPr>
          <w:trHeight w:val="510"/>
        </w:trPr>
        <w:tc>
          <w:tcPr>
            <w:tcW w:w="1975" w:type="dxa"/>
          </w:tcPr>
          <w:p w14:paraId="12CCEFB3" w14:textId="77777777" w:rsidR="0060091A" w:rsidRPr="00693F62" w:rsidRDefault="0060091A" w:rsidP="00E35183">
            <w:pPr>
              <w:spacing w:after="0"/>
              <w:rPr>
                <w:rFonts w:ascii="Aptos" w:hAnsi="Aptos"/>
                <w:sz w:val="22"/>
                <w:szCs w:val="22"/>
              </w:rPr>
            </w:pPr>
            <w:r w:rsidRPr="00693F62">
              <w:rPr>
                <w:rFonts w:ascii="Aptos" w:hAnsi="Aptos"/>
                <w:sz w:val="22"/>
                <w:szCs w:val="22"/>
              </w:rPr>
              <w:t>ABN</w:t>
            </w:r>
          </w:p>
        </w:tc>
        <w:tc>
          <w:tcPr>
            <w:tcW w:w="7035" w:type="dxa"/>
            <w:gridSpan w:val="2"/>
          </w:tcPr>
          <w:p w14:paraId="5B146604" w14:textId="77777777" w:rsidR="0060091A" w:rsidRPr="00DA2BA4" w:rsidRDefault="0060091A" w:rsidP="00CD5480">
            <w:pPr>
              <w:rPr>
                <w:rFonts w:ascii="Aptos" w:hAnsi="Aptos"/>
                <w:i/>
                <w:iCs/>
                <w:color w:val="FF0000"/>
                <w:sz w:val="22"/>
                <w:szCs w:val="22"/>
              </w:rPr>
            </w:pPr>
          </w:p>
        </w:tc>
      </w:tr>
      <w:tr w:rsidR="0060091A" w:rsidRPr="00F8204C" w14:paraId="0780C6A4" w14:textId="77777777" w:rsidTr="00CD5480">
        <w:trPr>
          <w:trHeight w:val="678"/>
        </w:trPr>
        <w:tc>
          <w:tcPr>
            <w:tcW w:w="1975" w:type="dxa"/>
          </w:tcPr>
          <w:p w14:paraId="1B1123E7" w14:textId="08D65FA9" w:rsidR="0060091A" w:rsidRPr="00693F62" w:rsidRDefault="002E462F" w:rsidP="00E35183">
            <w:pPr>
              <w:spacing w:after="0"/>
              <w:rPr>
                <w:rFonts w:ascii="Aptos" w:hAnsi="Aptos"/>
                <w:sz w:val="22"/>
                <w:szCs w:val="22"/>
              </w:rPr>
            </w:pPr>
            <w:r>
              <w:rPr>
                <w:rFonts w:ascii="Aptos" w:hAnsi="Aptos"/>
                <w:sz w:val="22"/>
                <w:szCs w:val="22"/>
              </w:rPr>
              <w:t xml:space="preserve">Registered </w:t>
            </w:r>
            <w:r w:rsidR="0060091A" w:rsidRPr="00693F62">
              <w:rPr>
                <w:rFonts w:ascii="Aptos" w:hAnsi="Aptos"/>
                <w:sz w:val="22"/>
                <w:szCs w:val="22"/>
              </w:rPr>
              <w:t>Address</w:t>
            </w:r>
          </w:p>
        </w:tc>
        <w:tc>
          <w:tcPr>
            <w:tcW w:w="7035" w:type="dxa"/>
            <w:gridSpan w:val="2"/>
          </w:tcPr>
          <w:p w14:paraId="7B9B14FA" w14:textId="77777777" w:rsidR="0060091A" w:rsidRPr="00DA2BA4" w:rsidRDefault="0060091A" w:rsidP="00CD5480">
            <w:pPr>
              <w:rPr>
                <w:rFonts w:ascii="Aptos" w:hAnsi="Aptos"/>
                <w:i/>
                <w:iCs/>
                <w:color w:val="FF0000"/>
                <w:sz w:val="22"/>
                <w:szCs w:val="22"/>
              </w:rPr>
            </w:pPr>
          </w:p>
        </w:tc>
      </w:tr>
      <w:tr w:rsidR="00875470" w:rsidRPr="00F8204C" w14:paraId="096D2EF1" w14:textId="77777777" w:rsidTr="00CD5480">
        <w:trPr>
          <w:trHeight w:val="372"/>
        </w:trPr>
        <w:tc>
          <w:tcPr>
            <w:tcW w:w="1975" w:type="dxa"/>
            <w:vMerge w:val="restart"/>
          </w:tcPr>
          <w:p w14:paraId="725132F4" w14:textId="77777777" w:rsidR="00875470" w:rsidRPr="00693F62" w:rsidRDefault="00875470" w:rsidP="00E35183">
            <w:pPr>
              <w:spacing w:after="0"/>
              <w:rPr>
                <w:rFonts w:ascii="Aptos" w:hAnsi="Aptos" w:cstheme="minorBidi"/>
                <w:sz w:val="22"/>
                <w:szCs w:val="22"/>
              </w:rPr>
            </w:pPr>
            <w:r w:rsidRPr="00693F62">
              <w:rPr>
                <w:rFonts w:ascii="Aptos" w:hAnsi="Aptos" w:cstheme="minorBidi"/>
                <w:sz w:val="22"/>
                <w:szCs w:val="22"/>
              </w:rPr>
              <w:t xml:space="preserve">Primary Contact Person </w:t>
            </w:r>
          </w:p>
        </w:tc>
        <w:tc>
          <w:tcPr>
            <w:tcW w:w="3517" w:type="dxa"/>
          </w:tcPr>
          <w:p w14:paraId="301CAF61" w14:textId="59230C44" w:rsidR="00875470" w:rsidRPr="00DA2BA4" w:rsidRDefault="00875470" w:rsidP="00CD5480">
            <w:pPr>
              <w:rPr>
                <w:rFonts w:ascii="Aptos" w:hAnsi="Aptos"/>
                <w:i/>
                <w:iCs/>
                <w:color w:val="FF0000"/>
                <w:sz w:val="22"/>
                <w:szCs w:val="22"/>
              </w:rPr>
            </w:pPr>
            <w:r w:rsidRPr="00DA2BA4">
              <w:rPr>
                <w:rFonts w:ascii="Aptos" w:hAnsi="Aptos" w:cstheme="minorBidi"/>
                <w:sz w:val="22"/>
                <w:szCs w:val="22"/>
              </w:rPr>
              <w:t>Title &amp; Full Name</w:t>
            </w:r>
          </w:p>
        </w:tc>
        <w:tc>
          <w:tcPr>
            <w:tcW w:w="3518" w:type="dxa"/>
          </w:tcPr>
          <w:p w14:paraId="5780F614" w14:textId="77777777" w:rsidR="00875470" w:rsidRPr="00DA2BA4" w:rsidRDefault="00875470" w:rsidP="00CD5480">
            <w:pPr>
              <w:rPr>
                <w:rFonts w:ascii="Aptos" w:hAnsi="Aptos"/>
                <w:i/>
                <w:iCs/>
                <w:color w:val="FF0000"/>
                <w:sz w:val="22"/>
                <w:szCs w:val="22"/>
              </w:rPr>
            </w:pPr>
            <w:r w:rsidRPr="00DA2BA4">
              <w:rPr>
                <w:rFonts w:ascii="Aptos" w:hAnsi="Aptos" w:cstheme="minorBidi"/>
                <w:sz w:val="22"/>
                <w:szCs w:val="22"/>
              </w:rPr>
              <w:t>Email &amp; contact number</w:t>
            </w:r>
          </w:p>
        </w:tc>
      </w:tr>
      <w:tr w:rsidR="00875470" w:rsidRPr="00F8204C" w14:paraId="6A0E7585" w14:textId="77777777" w:rsidTr="00CD5480">
        <w:trPr>
          <w:trHeight w:val="372"/>
        </w:trPr>
        <w:tc>
          <w:tcPr>
            <w:tcW w:w="1975" w:type="dxa"/>
            <w:vMerge/>
          </w:tcPr>
          <w:p w14:paraId="3CAE8694" w14:textId="77777777" w:rsidR="00875470" w:rsidRPr="00693F62" w:rsidRDefault="00875470" w:rsidP="00E35183">
            <w:pPr>
              <w:spacing w:after="0"/>
              <w:rPr>
                <w:rFonts w:ascii="Aptos" w:hAnsi="Aptos"/>
                <w:sz w:val="22"/>
                <w:szCs w:val="22"/>
              </w:rPr>
            </w:pPr>
          </w:p>
        </w:tc>
        <w:tc>
          <w:tcPr>
            <w:tcW w:w="3517" w:type="dxa"/>
          </w:tcPr>
          <w:p w14:paraId="0E6DA9FE" w14:textId="77777777" w:rsidR="00875470" w:rsidRPr="00DA2BA4" w:rsidRDefault="00875470" w:rsidP="00CD5480">
            <w:pPr>
              <w:rPr>
                <w:rFonts w:ascii="Aptos" w:hAnsi="Aptos"/>
                <w:i/>
                <w:iCs/>
                <w:color w:val="FF0000"/>
                <w:sz w:val="22"/>
                <w:szCs w:val="22"/>
              </w:rPr>
            </w:pPr>
          </w:p>
        </w:tc>
        <w:tc>
          <w:tcPr>
            <w:tcW w:w="3518" w:type="dxa"/>
          </w:tcPr>
          <w:p w14:paraId="201F4107" w14:textId="77777777" w:rsidR="00875470" w:rsidRPr="00DA2BA4" w:rsidRDefault="00875470" w:rsidP="00CD5480">
            <w:pPr>
              <w:rPr>
                <w:rFonts w:ascii="Aptos" w:hAnsi="Aptos"/>
                <w:i/>
                <w:iCs/>
                <w:color w:val="FF0000"/>
                <w:sz w:val="22"/>
                <w:szCs w:val="22"/>
              </w:rPr>
            </w:pPr>
          </w:p>
        </w:tc>
      </w:tr>
      <w:tr w:rsidR="0060091A" w:rsidRPr="00F8204C" w14:paraId="3EBA6701" w14:textId="77777777" w:rsidTr="00CD5480">
        <w:tc>
          <w:tcPr>
            <w:tcW w:w="1975" w:type="dxa"/>
          </w:tcPr>
          <w:p w14:paraId="47BF5033" w14:textId="77777777" w:rsidR="0060091A" w:rsidRPr="00693F62" w:rsidRDefault="0060091A" w:rsidP="00E35183">
            <w:pPr>
              <w:spacing w:after="0"/>
              <w:rPr>
                <w:rFonts w:ascii="Aptos" w:hAnsi="Aptos"/>
                <w:sz w:val="22"/>
                <w:szCs w:val="22"/>
              </w:rPr>
            </w:pPr>
            <w:r w:rsidRPr="00693F62">
              <w:rPr>
                <w:rFonts w:ascii="Aptos" w:hAnsi="Aptos"/>
                <w:sz w:val="22"/>
                <w:szCs w:val="22"/>
              </w:rPr>
              <w:t xml:space="preserve">Partner Organisation 1 </w:t>
            </w:r>
          </w:p>
        </w:tc>
        <w:tc>
          <w:tcPr>
            <w:tcW w:w="7035" w:type="dxa"/>
            <w:gridSpan w:val="2"/>
          </w:tcPr>
          <w:p w14:paraId="1174890D" w14:textId="77777777" w:rsidR="0060091A" w:rsidRPr="00DA2BA4" w:rsidRDefault="0060091A" w:rsidP="00CD5480">
            <w:pPr>
              <w:rPr>
                <w:rFonts w:ascii="Aptos" w:hAnsi="Aptos"/>
                <w:i/>
                <w:iCs/>
                <w:color w:val="FF0000"/>
                <w:sz w:val="22"/>
                <w:szCs w:val="22"/>
              </w:rPr>
            </w:pPr>
            <w:r w:rsidRPr="00DA2BA4">
              <w:rPr>
                <w:rFonts w:ascii="Aptos" w:hAnsi="Aptos"/>
                <w:i/>
                <w:iCs/>
                <w:color w:val="FF0000"/>
                <w:sz w:val="22"/>
                <w:szCs w:val="22"/>
              </w:rPr>
              <w:t>Partner Organisation name and contact details, including registered address and company ABN, key partner contact name and contact details (email and phone)</w:t>
            </w:r>
          </w:p>
        </w:tc>
      </w:tr>
      <w:tr w:rsidR="0060091A" w:rsidRPr="00F8204C" w14:paraId="2C583BAC" w14:textId="77777777" w:rsidTr="00CD5480">
        <w:tc>
          <w:tcPr>
            <w:tcW w:w="1975" w:type="dxa"/>
          </w:tcPr>
          <w:p w14:paraId="100E5C72" w14:textId="77777777" w:rsidR="0060091A" w:rsidRPr="00693F62" w:rsidRDefault="0060091A" w:rsidP="00E35183">
            <w:pPr>
              <w:spacing w:after="0"/>
              <w:rPr>
                <w:rFonts w:ascii="Aptos" w:hAnsi="Aptos"/>
                <w:sz w:val="22"/>
                <w:szCs w:val="22"/>
              </w:rPr>
            </w:pPr>
            <w:r w:rsidRPr="00693F62">
              <w:rPr>
                <w:rFonts w:ascii="Aptos" w:hAnsi="Aptos"/>
                <w:sz w:val="22"/>
                <w:szCs w:val="22"/>
              </w:rPr>
              <w:t>Partner Organisation 2</w:t>
            </w:r>
          </w:p>
          <w:p w14:paraId="11FD350B" w14:textId="77777777" w:rsidR="0060091A" w:rsidRPr="00693F62" w:rsidRDefault="0060091A" w:rsidP="00E35183">
            <w:pPr>
              <w:spacing w:after="0"/>
              <w:rPr>
                <w:rFonts w:ascii="Aptos" w:hAnsi="Aptos"/>
                <w:sz w:val="22"/>
                <w:szCs w:val="22"/>
              </w:rPr>
            </w:pPr>
            <w:r w:rsidRPr="00E35183">
              <w:rPr>
                <w:rFonts w:ascii="Aptos" w:hAnsi="Aptos"/>
                <w:sz w:val="16"/>
                <w:szCs w:val="16"/>
              </w:rPr>
              <w:t>(add more lines as needed)</w:t>
            </w:r>
          </w:p>
        </w:tc>
        <w:tc>
          <w:tcPr>
            <w:tcW w:w="7035" w:type="dxa"/>
            <w:gridSpan w:val="2"/>
          </w:tcPr>
          <w:p w14:paraId="39E8A03E" w14:textId="77777777" w:rsidR="0060091A" w:rsidRPr="00DA2BA4" w:rsidRDefault="0060091A" w:rsidP="00CD5480">
            <w:pPr>
              <w:rPr>
                <w:rFonts w:ascii="Aptos" w:hAnsi="Aptos"/>
                <w:i/>
                <w:iCs/>
                <w:color w:val="FF0000"/>
                <w:sz w:val="22"/>
                <w:szCs w:val="22"/>
              </w:rPr>
            </w:pPr>
            <w:r w:rsidRPr="00DA2BA4">
              <w:rPr>
                <w:rFonts w:ascii="Aptos" w:hAnsi="Aptos"/>
                <w:i/>
                <w:iCs/>
                <w:color w:val="FF0000"/>
                <w:sz w:val="22"/>
                <w:szCs w:val="22"/>
              </w:rPr>
              <w:t>Partner Organisation name and contact details, including registered address and company ABN, key partner contact name and contact details (email and phone)</w:t>
            </w:r>
          </w:p>
        </w:tc>
      </w:tr>
      <w:tr w:rsidR="0060091A" w:rsidRPr="00F8204C" w14:paraId="5F61E1E5" w14:textId="77777777" w:rsidTr="00E35183">
        <w:trPr>
          <w:trHeight w:val="1070"/>
        </w:trPr>
        <w:tc>
          <w:tcPr>
            <w:tcW w:w="1975" w:type="dxa"/>
          </w:tcPr>
          <w:p w14:paraId="4FF60475" w14:textId="77777777" w:rsidR="0060091A" w:rsidRPr="00693F62" w:rsidRDefault="0060091A" w:rsidP="00E35183">
            <w:pPr>
              <w:spacing w:after="0"/>
              <w:rPr>
                <w:rFonts w:ascii="Aptos" w:hAnsi="Aptos" w:cstheme="minorBidi"/>
                <w:sz w:val="22"/>
                <w:szCs w:val="22"/>
              </w:rPr>
            </w:pPr>
            <w:r w:rsidRPr="00693F62">
              <w:rPr>
                <w:rFonts w:ascii="Aptos" w:hAnsi="Aptos" w:cstheme="minorBidi"/>
                <w:sz w:val="22"/>
                <w:szCs w:val="22"/>
              </w:rPr>
              <w:t>Eligibility Confirmation</w:t>
            </w:r>
          </w:p>
        </w:tc>
        <w:tc>
          <w:tcPr>
            <w:tcW w:w="7035" w:type="dxa"/>
            <w:gridSpan w:val="2"/>
          </w:tcPr>
          <w:p w14:paraId="06AF899C" w14:textId="77777777" w:rsidR="0060091A" w:rsidRPr="00DA2BA4" w:rsidRDefault="0060091A" w:rsidP="00CD5480">
            <w:pPr>
              <w:rPr>
                <w:rFonts w:ascii="Aptos" w:hAnsi="Aptos"/>
                <w:i/>
                <w:iCs/>
                <w:color w:val="FF0000"/>
                <w:sz w:val="22"/>
                <w:szCs w:val="22"/>
              </w:rPr>
            </w:pPr>
            <w:r w:rsidRPr="00DA2BA4">
              <w:rPr>
                <w:rFonts w:ascii="Aptos" w:hAnsi="Aptos"/>
                <w:i/>
                <w:iCs/>
                <w:color w:val="FF0000"/>
                <w:sz w:val="22"/>
                <w:szCs w:val="22"/>
              </w:rPr>
              <w:t xml:space="preserve">Confirm that this proposal satisfies all the eligibility criteria set out in </w:t>
            </w:r>
            <w:r w:rsidR="00132C8C" w:rsidRPr="00DA2BA4">
              <w:rPr>
                <w:rFonts w:ascii="Aptos" w:hAnsi="Aptos"/>
                <w:i/>
                <w:iCs/>
                <w:color w:val="FF0000"/>
                <w:sz w:val="22"/>
                <w:szCs w:val="22"/>
              </w:rPr>
              <w:t>the NSW Space+ Program guidelines</w:t>
            </w:r>
          </w:p>
          <w:p w14:paraId="2C15E794" w14:textId="2C3074FD" w:rsidR="00132C8C" w:rsidRPr="00DA2BA4" w:rsidRDefault="00132C8C" w:rsidP="00CD5480">
            <w:pPr>
              <w:rPr>
                <w:rFonts w:ascii="Aptos" w:hAnsi="Aptos"/>
                <w:i/>
                <w:iCs/>
                <w:color w:val="FF0000"/>
                <w:sz w:val="22"/>
                <w:szCs w:val="22"/>
              </w:rPr>
            </w:pPr>
            <w:r w:rsidRPr="00DA2BA4">
              <w:rPr>
                <w:rFonts w:ascii="Aptos" w:hAnsi="Aptos"/>
                <w:i/>
                <w:iCs/>
                <w:color w:val="FF0000"/>
                <w:sz w:val="22"/>
                <w:szCs w:val="22"/>
              </w:rPr>
              <w:t>Yes / No</w:t>
            </w:r>
          </w:p>
        </w:tc>
      </w:tr>
    </w:tbl>
    <w:p w14:paraId="4923F2D2" w14:textId="58A3C05F" w:rsidR="0060091A" w:rsidRPr="000517F5" w:rsidRDefault="0060091A" w:rsidP="0060091A">
      <w:pPr>
        <w:pStyle w:val="Heading2"/>
        <w:rPr>
          <w:color w:val="6B911C"/>
        </w:rPr>
      </w:pPr>
      <w:bookmarkStart w:id="2" w:name="_Toc171936832"/>
      <w:r w:rsidRPr="000517F5">
        <w:rPr>
          <w:color w:val="6B911C"/>
        </w:rPr>
        <w:lastRenderedPageBreak/>
        <w:t>Proposal</w:t>
      </w:r>
      <w:bookmarkEnd w:id="2"/>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9"/>
        <w:gridCol w:w="7391"/>
      </w:tblGrid>
      <w:tr w:rsidR="0060091A" w:rsidRPr="00DA2BA4" w14:paraId="4AAC20F5" w14:textId="77777777" w:rsidTr="00CD5480">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2739F6" w14:textId="77777777" w:rsidR="0060091A" w:rsidRPr="00DA2BA4" w:rsidRDefault="0060091A" w:rsidP="00CD5480">
            <w:pPr>
              <w:rPr>
                <w:rFonts w:ascii="Aptos" w:eastAsia="Times New Roman" w:hAnsi="Aptos"/>
                <w:sz w:val="22"/>
                <w:szCs w:val="22"/>
              </w:rPr>
            </w:pPr>
            <w:r w:rsidRPr="00DA2BA4">
              <w:rPr>
                <w:rFonts w:ascii="Aptos" w:eastAsia="Times New Roman" w:hAnsi="Aptos"/>
                <w:sz w:val="22"/>
                <w:szCs w:val="22"/>
              </w:rPr>
              <w:t>Problem statement</w:t>
            </w:r>
          </w:p>
        </w:tc>
        <w:tc>
          <w:tcPr>
            <w:tcW w:w="73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29C7BF" w14:textId="77777777" w:rsidR="00E22237" w:rsidRPr="00DA2BA4" w:rsidRDefault="0060091A" w:rsidP="00CD5480">
            <w:pPr>
              <w:rPr>
                <w:rFonts w:ascii="Aptos" w:hAnsi="Aptos"/>
                <w:i/>
                <w:iCs/>
                <w:color w:val="FF0000"/>
                <w:sz w:val="22"/>
                <w:szCs w:val="22"/>
              </w:rPr>
            </w:pPr>
            <w:r w:rsidRPr="00DA2BA4">
              <w:rPr>
                <w:rFonts w:ascii="Aptos" w:hAnsi="Aptos"/>
                <w:i/>
                <w:iCs/>
                <w:color w:val="FF0000"/>
                <w:sz w:val="22"/>
                <w:szCs w:val="22"/>
              </w:rPr>
              <w:t xml:space="preserve">Problem Identification: Clearly identify the area where the project could add value. Describe the intended outcome and define the value proposition of your project. </w:t>
            </w:r>
          </w:p>
          <w:p w14:paraId="12E7336A" w14:textId="1DDFAE2D" w:rsidR="0060091A" w:rsidRPr="00DA2BA4" w:rsidRDefault="0060091A" w:rsidP="00CD5480">
            <w:pPr>
              <w:rPr>
                <w:rFonts w:ascii="Aptos" w:hAnsi="Aptos"/>
                <w:i/>
                <w:iCs/>
                <w:color w:val="FF0000"/>
                <w:sz w:val="22"/>
                <w:szCs w:val="22"/>
              </w:rPr>
            </w:pPr>
            <w:r w:rsidRPr="00DA2BA4">
              <w:rPr>
                <w:rFonts w:ascii="Aptos" w:hAnsi="Aptos"/>
                <w:i/>
                <w:iCs/>
                <w:color w:val="FF0000"/>
                <w:sz w:val="22"/>
                <w:szCs w:val="22"/>
              </w:rPr>
              <w:t>(300 words)</w:t>
            </w:r>
          </w:p>
        </w:tc>
      </w:tr>
      <w:tr w:rsidR="0060091A" w:rsidRPr="00DA2BA4" w14:paraId="4361A8AA" w14:textId="77777777" w:rsidTr="00CD5480">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79315E" w14:textId="77777777" w:rsidR="0060091A" w:rsidRPr="00DA2BA4" w:rsidRDefault="0060091A" w:rsidP="00CD5480">
            <w:pPr>
              <w:rPr>
                <w:rFonts w:ascii="Aptos" w:eastAsia="Times New Roman" w:hAnsi="Aptos"/>
                <w:sz w:val="22"/>
                <w:szCs w:val="22"/>
              </w:rPr>
            </w:pPr>
            <w:r w:rsidRPr="00DA2BA4">
              <w:rPr>
                <w:rFonts w:ascii="Aptos" w:eastAsia="Times New Roman" w:hAnsi="Aptos"/>
                <w:sz w:val="22"/>
                <w:szCs w:val="22"/>
              </w:rPr>
              <w:t>Market Opportunities</w:t>
            </w:r>
          </w:p>
        </w:tc>
        <w:tc>
          <w:tcPr>
            <w:tcW w:w="73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67BF3C" w14:textId="5A7CC647" w:rsidR="0060091A" w:rsidRPr="00DA2BA4" w:rsidRDefault="0060091A" w:rsidP="00CD5480">
            <w:pPr>
              <w:rPr>
                <w:rFonts w:asciiTheme="minorHAnsi" w:hAnsiTheme="minorHAnsi"/>
                <w:i/>
                <w:iCs/>
                <w:color w:val="FF0000"/>
                <w:sz w:val="22"/>
                <w:szCs w:val="22"/>
              </w:rPr>
            </w:pPr>
            <w:r w:rsidRPr="00DA2BA4">
              <w:rPr>
                <w:rFonts w:asciiTheme="minorHAnsi" w:hAnsiTheme="minorHAnsi"/>
                <w:i/>
                <w:iCs/>
                <w:color w:val="FF0000"/>
                <w:sz w:val="22"/>
                <w:szCs w:val="22"/>
              </w:rPr>
              <w:t>Describe a summary of the market opportunity</w:t>
            </w:r>
            <w:r w:rsidR="00B4541D" w:rsidRPr="00DA2BA4">
              <w:rPr>
                <w:rFonts w:asciiTheme="minorHAnsi" w:hAnsiTheme="minorHAnsi"/>
                <w:i/>
                <w:iCs/>
                <w:color w:val="FF0000"/>
                <w:sz w:val="22"/>
                <w:szCs w:val="22"/>
              </w:rPr>
              <w:t xml:space="preserve"> </w:t>
            </w:r>
            <w:r w:rsidR="00B4541D" w:rsidRPr="00DA2BA4">
              <w:rPr>
                <w:rFonts w:asciiTheme="minorHAnsi" w:hAnsiTheme="minorHAnsi"/>
                <w:color w:val="FF0000"/>
                <w:sz w:val="22"/>
                <w:szCs w:val="22"/>
              </w:rPr>
              <w:t>that this project is targeting</w:t>
            </w:r>
            <w:r w:rsidRPr="00DA2BA4">
              <w:rPr>
                <w:rFonts w:asciiTheme="minorHAnsi" w:hAnsiTheme="minorHAnsi"/>
                <w:i/>
                <w:iCs/>
                <w:color w:val="FF0000"/>
                <w:sz w:val="22"/>
                <w:szCs w:val="22"/>
              </w:rPr>
              <w:t xml:space="preserve">. </w:t>
            </w:r>
          </w:p>
          <w:p w14:paraId="632043B3" w14:textId="77777777" w:rsidR="0060091A" w:rsidRPr="00DA2BA4" w:rsidRDefault="0060091A" w:rsidP="0060091A">
            <w:pPr>
              <w:pStyle w:val="ListParagraph"/>
              <w:numPr>
                <w:ilvl w:val="0"/>
                <w:numId w:val="1"/>
              </w:numPr>
              <w:rPr>
                <w:rFonts w:asciiTheme="minorHAnsi" w:hAnsiTheme="minorHAnsi"/>
                <w:i/>
                <w:iCs/>
                <w:color w:val="FF0000"/>
                <w:sz w:val="22"/>
                <w:szCs w:val="22"/>
              </w:rPr>
            </w:pPr>
            <w:r w:rsidRPr="00DA2BA4">
              <w:rPr>
                <w:rFonts w:asciiTheme="minorHAnsi" w:hAnsiTheme="minorHAnsi"/>
                <w:i/>
                <w:iCs/>
                <w:color w:val="FF0000"/>
                <w:sz w:val="22"/>
                <w:szCs w:val="22"/>
              </w:rPr>
              <w:t>Market size, trends, growth, and strategy.</w:t>
            </w:r>
          </w:p>
          <w:p w14:paraId="67D2213C" w14:textId="52E865DB" w:rsidR="0060091A" w:rsidRPr="00DA2BA4" w:rsidRDefault="0060091A" w:rsidP="0060091A">
            <w:pPr>
              <w:pStyle w:val="ListParagraph"/>
              <w:numPr>
                <w:ilvl w:val="0"/>
                <w:numId w:val="1"/>
              </w:numPr>
              <w:rPr>
                <w:rFonts w:asciiTheme="minorHAnsi" w:hAnsiTheme="minorHAnsi"/>
                <w:i/>
                <w:iCs/>
                <w:color w:val="FF0000"/>
                <w:sz w:val="22"/>
                <w:szCs w:val="22"/>
              </w:rPr>
            </w:pPr>
            <w:r w:rsidRPr="00DA2BA4">
              <w:rPr>
                <w:rFonts w:asciiTheme="minorHAnsi" w:hAnsiTheme="minorHAnsi"/>
                <w:i/>
                <w:iCs/>
                <w:color w:val="FF0000"/>
                <w:sz w:val="22"/>
                <w:szCs w:val="22"/>
              </w:rPr>
              <w:t>Competitive landscape</w:t>
            </w:r>
          </w:p>
          <w:p w14:paraId="0351FAA1" w14:textId="77777777" w:rsidR="0060091A" w:rsidRPr="00DA2BA4" w:rsidRDefault="0060091A" w:rsidP="0060091A">
            <w:pPr>
              <w:pStyle w:val="ListParagraph"/>
              <w:numPr>
                <w:ilvl w:val="0"/>
                <w:numId w:val="1"/>
              </w:numPr>
              <w:rPr>
                <w:rFonts w:asciiTheme="minorHAnsi" w:hAnsiTheme="minorHAnsi"/>
                <w:i/>
                <w:iCs/>
                <w:color w:val="FF0000"/>
                <w:sz w:val="22"/>
                <w:szCs w:val="22"/>
              </w:rPr>
            </w:pPr>
            <w:r w:rsidRPr="00DA2BA4">
              <w:rPr>
                <w:rFonts w:asciiTheme="minorHAnsi" w:hAnsiTheme="minorHAnsi"/>
                <w:i/>
                <w:iCs/>
                <w:color w:val="FF0000"/>
                <w:sz w:val="22"/>
                <w:szCs w:val="22"/>
              </w:rPr>
              <w:t>Potential revenue</w:t>
            </w:r>
          </w:p>
          <w:p w14:paraId="7B08A151" w14:textId="77777777" w:rsidR="0060091A" w:rsidRPr="00DA2BA4" w:rsidRDefault="0060091A" w:rsidP="00CD5480">
            <w:pPr>
              <w:rPr>
                <w:rFonts w:asciiTheme="minorHAnsi" w:hAnsiTheme="minorHAnsi"/>
                <w:i/>
                <w:iCs/>
                <w:color w:val="FF0000"/>
                <w:sz w:val="22"/>
                <w:szCs w:val="22"/>
              </w:rPr>
            </w:pPr>
            <w:r w:rsidRPr="00DA2BA4">
              <w:rPr>
                <w:rFonts w:asciiTheme="minorHAnsi" w:hAnsiTheme="minorHAnsi"/>
                <w:i/>
                <w:iCs/>
                <w:color w:val="FF0000"/>
                <w:sz w:val="22"/>
                <w:szCs w:val="22"/>
              </w:rPr>
              <w:t>Highlight the key points that will be discussed in detail?</w:t>
            </w:r>
          </w:p>
          <w:p w14:paraId="15218E6D" w14:textId="77777777" w:rsidR="0060091A" w:rsidRPr="00DA2BA4" w:rsidRDefault="0060091A" w:rsidP="00CD5480">
            <w:pPr>
              <w:rPr>
                <w:rFonts w:asciiTheme="minorHAnsi" w:hAnsiTheme="minorHAnsi"/>
                <w:i/>
                <w:iCs/>
                <w:color w:val="FF0000"/>
                <w:sz w:val="22"/>
                <w:szCs w:val="22"/>
              </w:rPr>
            </w:pPr>
            <w:r w:rsidRPr="00DA2BA4">
              <w:rPr>
                <w:rFonts w:asciiTheme="minorHAnsi" w:hAnsiTheme="minorHAnsi"/>
                <w:i/>
                <w:iCs/>
                <w:color w:val="FF0000"/>
                <w:sz w:val="22"/>
                <w:szCs w:val="22"/>
              </w:rPr>
              <w:t>(300 words)</w:t>
            </w:r>
          </w:p>
        </w:tc>
      </w:tr>
      <w:tr w:rsidR="0060091A" w:rsidRPr="00DA2BA4" w14:paraId="6E538171" w14:textId="77777777" w:rsidTr="00CD5480">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905D06" w14:textId="77777777" w:rsidR="0060091A" w:rsidRPr="00DA2BA4" w:rsidRDefault="0060091A" w:rsidP="00CD5480">
            <w:pPr>
              <w:rPr>
                <w:rFonts w:ascii="Aptos" w:eastAsia="Times New Roman" w:hAnsi="Aptos"/>
                <w:sz w:val="22"/>
                <w:szCs w:val="22"/>
              </w:rPr>
            </w:pPr>
            <w:r w:rsidRPr="00DA2BA4">
              <w:rPr>
                <w:rFonts w:ascii="Aptos" w:eastAsia="Times New Roman" w:hAnsi="Aptos"/>
                <w:sz w:val="22"/>
                <w:szCs w:val="22"/>
              </w:rPr>
              <w:t>State of the art</w:t>
            </w:r>
          </w:p>
        </w:tc>
        <w:tc>
          <w:tcPr>
            <w:tcW w:w="73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4D6BCD" w14:textId="77777777" w:rsidR="0060091A" w:rsidRPr="00DA2BA4" w:rsidRDefault="0060091A" w:rsidP="00CD5480">
            <w:pPr>
              <w:rPr>
                <w:rFonts w:ascii="Aptos" w:hAnsi="Aptos"/>
                <w:i/>
                <w:iCs/>
                <w:color w:val="FF0000"/>
                <w:sz w:val="22"/>
                <w:szCs w:val="22"/>
              </w:rPr>
            </w:pPr>
            <w:r w:rsidRPr="00DA2BA4">
              <w:rPr>
                <w:rFonts w:ascii="Aptos" w:hAnsi="Aptos"/>
                <w:i/>
                <w:iCs/>
                <w:color w:val="FF0000"/>
                <w:sz w:val="22"/>
                <w:szCs w:val="22"/>
              </w:rPr>
              <w:t>Describe the current state of the art for your chosen project area, including technology trends and how your work will advance it. Refer only to publications that are widely available. Include information about recent national and international progress in the field of research and its application in relevant areas. Differentiate your approach from existing solutions.</w:t>
            </w:r>
          </w:p>
          <w:p w14:paraId="122D48EE" w14:textId="77777777" w:rsidR="0060091A" w:rsidRPr="00DA2BA4" w:rsidRDefault="0060091A" w:rsidP="00CD5480">
            <w:pPr>
              <w:rPr>
                <w:rFonts w:ascii="Aptos" w:hAnsi="Aptos"/>
                <w:i/>
                <w:iCs/>
                <w:color w:val="FF0000"/>
                <w:sz w:val="22"/>
                <w:szCs w:val="22"/>
              </w:rPr>
            </w:pPr>
            <w:r w:rsidRPr="00DA2BA4">
              <w:rPr>
                <w:rFonts w:ascii="Aptos" w:hAnsi="Aptos"/>
                <w:i/>
                <w:iCs/>
                <w:color w:val="FF0000"/>
                <w:sz w:val="22"/>
                <w:szCs w:val="22"/>
              </w:rPr>
              <w:t>(300 words)</w:t>
            </w:r>
          </w:p>
        </w:tc>
      </w:tr>
      <w:tr w:rsidR="0060091A" w:rsidRPr="00DA2BA4" w14:paraId="6E970BDE" w14:textId="77777777" w:rsidTr="00CD5480">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99AD20" w14:textId="77777777" w:rsidR="0060091A" w:rsidRPr="00DA2BA4" w:rsidRDefault="0060091A" w:rsidP="00CD5480">
            <w:pPr>
              <w:rPr>
                <w:rFonts w:ascii="Aptos" w:eastAsia="Times New Roman" w:hAnsi="Aptos"/>
                <w:sz w:val="22"/>
                <w:szCs w:val="22"/>
              </w:rPr>
            </w:pPr>
            <w:r w:rsidRPr="00DA2BA4">
              <w:rPr>
                <w:rFonts w:ascii="Aptos" w:eastAsia="Times New Roman" w:hAnsi="Aptos"/>
                <w:sz w:val="22"/>
                <w:szCs w:val="22"/>
              </w:rPr>
              <w:t>Project Plan</w:t>
            </w:r>
          </w:p>
        </w:tc>
        <w:tc>
          <w:tcPr>
            <w:tcW w:w="73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93510E" w14:textId="77777777" w:rsidR="0060091A" w:rsidRPr="00DA2BA4" w:rsidRDefault="0060091A" w:rsidP="00CD5480">
            <w:pPr>
              <w:rPr>
                <w:rFonts w:ascii="Aptos" w:hAnsi="Aptos"/>
                <w:i/>
                <w:iCs/>
                <w:color w:val="FF0000"/>
                <w:sz w:val="22"/>
                <w:szCs w:val="22"/>
              </w:rPr>
            </w:pPr>
            <w:r w:rsidRPr="00DA2BA4">
              <w:rPr>
                <w:rFonts w:ascii="Aptos" w:hAnsi="Aptos"/>
                <w:i/>
                <w:iCs/>
                <w:color w:val="FF0000"/>
                <w:sz w:val="22"/>
                <w:szCs w:val="22"/>
              </w:rPr>
              <w:t xml:space="preserve">Expected/Preliminary Methodology: Outline the methodology you will use for your project. </w:t>
            </w:r>
          </w:p>
          <w:p w14:paraId="3C997B46" w14:textId="77777777" w:rsidR="0060091A" w:rsidRPr="00DA2BA4" w:rsidRDefault="0060091A" w:rsidP="00CD5480">
            <w:pPr>
              <w:rPr>
                <w:rFonts w:ascii="Aptos" w:hAnsi="Aptos"/>
                <w:i/>
                <w:iCs/>
                <w:color w:val="FF0000"/>
                <w:sz w:val="22"/>
                <w:szCs w:val="22"/>
              </w:rPr>
            </w:pPr>
            <w:r w:rsidRPr="00DA2BA4">
              <w:rPr>
                <w:rFonts w:ascii="Aptos" w:hAnsi="Aptos"/>
                <w:i/>
                <w:iCs/>
                <w:color w:val="FF0000"/>
                <w:sz w:val="22"/>
                <w:szCs w:val="22"/>
              </w:rPr>
              <w:t>Resource Allocation: Define milestones and deliverables to measure progress and success, ensuring alignment with the initial objectives and leveraging additional investment from project partners.</w:t>
            </w:r>
          </w:p>
          <w:p w14:paraId="671B0990" w14:textId="77777777" w:rsidR="0060091A" w:rsidRPr="00DA2BA4" w:rsidRDefault="0060091A" w:rsidP="00CD5480">
            <w:pPr>
              <w:rPr>
                <w:rFonts w:ascii="Aptos" w:hAnsi="Aptos"/>
                <w:i/>
                <w:iCs/>
                <w:color w:val="FF0000"/>
                <w:sz w:val="22"/>
                <w:szCs w:val="22"/>
              </w:rPr>
            </w:pPr>
            <w:r w:rsidRPr="00DA2BA4">
              <w:rPr>
                <w:rFonts w:ascii="Aptos" w:hAnsi="Aptos"/>
                <w:i/>
                <w:iCs/>
                <w:color w:val="FF0000"/>
                <w:sz w:val="22"/>
                <w:szCs w:val="22"/>
              </w:rPr>
              <w:t>Barriers to Success: Identify potential early-stage factors that may need mitigation for successful completion, recognizing their impact on subsequent outputs.</w:t>
            </w:r>
          </w:p>
          <w:p w14:paraId="134AD10D" w14:textId="77777777" w:rsidR="0060091A" w:rsidRPr="00DA2BA4" w:rsidRDefault="0060091A" w:rsidP="00CD5480">
            <w:pPr>
              <w:rPr>
                <w:rFonts w:ascii="Aptos" w:hAnsi="Aptos"/>
                <w:i/>
                <w:iCs/>
                <w:color w:val="FF0000"/>
                <w:sz w:val="22"/>
                <w:szCs w:val="22"/>
              </w:rPr>
            </w:pPr>
            <w:r w:rsidRPr="00DA2BA4">
              <w:rPr>
                <w:rFonts w:ascii="Aptos" w:hAnsi="Aptos"/>
                <w:i/>
                <w:iCs/>
                <w:color w:val="FF0000"/>
                <w:sz w:val="22"/>
                <w:szCs w:val="22"/>
              </w:rPr>
              <w:t>Expected Output: Define the intended level of technology or research development (e.g., proof of concept, trial with a user).</w:t>
            </w:r>
          </w:p>
          <w:p w14:paraId="38429D3D" w14:textId="77777777" w:rsidR="0060091A" w:rsidRPr="00DA2BA4" w:rsidRDefault="0060091A" w:rsidP="00CD5480">
            <w:pPr>
              <w:rPr>
                <w:rFonts w:ascii="Aptos" w:hAnsi="Aptos"/>
                <w:i/>
                <w:iCs/>
                <w:color w:val="FF0000"/>
                <w:sz w:val="22"/>
                <w:szCs w:val="22"/>
              </w:rPr>
            </w:pPr>
            <w:r w:rsidRPr="00DA2BA4">
              <w:rPr>
                <w:rFonts w:ascii="Aptos" w:hAnsi="Aptos"/>
                <w:i/>
                <w:iCs/>
                <w:color w:val="FF0000"/>
                <w:sz w:val="22"/>
                <w:szCs w:val="22"/>
              </w:rPr>
              <w:t>(1000 words)</w:t>
            </w:r>
          </w:p>
        </w:tc>
      </w:tr>
      <w:tr w:rsidR="0060091A" w:rsidRPr="00DA2BA4" w14:paraId="182858A8" w14:textId="77777777" w:rsidTr="00CD5480">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F3444" w14:textId="77777777" w:rsidR="0060091A" w:rsidRPr="00DA2BA4" w:rsidRDefault="0060091A" w:rsidP="00CD5480">
            <w:pPr>
              <w:rPr>
                <w:rFonts w:ascii="Aptos" w:eastAsia="Times New Roman" w:hAnsi="Aptos"/>
                <w:sz w:val="22"/>
                <w:szCs w:val="22"/>
              </w:rPr>
            </w:pPr>
            <w:r w:rsidRPr="00DA2BA4">
              <w:rPr>
                <w:rFonts w:ascii="Aptos" w:eastAsia="Times New Roman" w:hAnsi="Aptos"/>
                <w:sz w:val="22"/>
                <w:szCs w:val="22"/>
              </w:rPr>
              <w:t>Pathway to impact</w:t>
            </w:r>
          </w:p>
        </w:tc>
        <w:tc>
          <w:tcPr>
            <w:tcW w:w="73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74EED7" w14:textId="77777777" w:rsidR="0060091A" w:rsidRPr="00DA2BA4" w:rsidRDefault="0060091A" w:rsidP="00CD5480">
            <w:pPr>
              <w:rPr>
                <w:rFonts w:ascii="Aptos" w:hAnsi="Aptos"/>
                <w:i/>
                <w:iCs/>
                <w:color w:val="FF0000"/>
                <w:sz w:val="22"/>
                <w:szCs w:val="22"/>
              </w:rPr>
            </w:pPr>
            <w:r w:rsidRPr="00DA2BA4">
              <w:rPr>
                <w:rFonts w:ascii="Aptos" w:hAnsi="Aptos"/>
                <w:i/>
                <w:iCs/>
                <w:color w:val="FF0000"/>
                <w:sz w:val="22"/>
                <w:szCs w:val="22"/>
              </w:rPr>
              <w:t>Potential Interfaces with Other Collaborations: Highlight any collaborations that may interact with or utilize your technology in the future.</w:t>
            </w:r>
          </w:p>
          <w:p w14:paraId="17FB9BA7" w14:textId="77777777" w:rsidR="0060091A" w:rsidRPr="00DA2BA4" w:rsidRDefault="0060091A" w:rsidP="00CD5480">
            <w:pPr>
              <w:rPr>
                <w:rFonts w:ascii="Aptos" w:hAnsi="Aptos"/>
                <w:i/>
                <w:iCs/>
                <w:color w:val="FF0000"/>
                <w:sz w:val="22"/>
                <w:szCs w:val="22"/>
              </w:rPr>
            </w:pPr>
            <w:r w:rsidRPr="00DA2BA4">
              <w:rPr>
                <w:rFonts w:ascii="Aptos" w:hAnsi="Aptos"/>
                <w:i/>
                <w:iCs/>
                <w:color w:val="FF0000"/>
                <w:sz w:val="22"/>
                <w:szCs w:val="22"/>
              </w:rPr>
              <w:t>Future Partners: Identify potential future partners who will contribute to realizing the benefits of technology advancements, laying the groundwork for collaboration in the future and beyond.</w:t>
            </w:r>
          </w:p>
          <w:p w14:paraId="2A8F1E93" w14:textId="77777777" w:rsidR="0060091A" w:rsidRPr="00DA2BA4" w:rsidRDefault="0060091A" w:rsidP="00CD5480">
            <w:pPr>
              <w:rPr>
                <w:rFonts w:ascii="Aptos" w:hAnsi="Aptos"/>
                <w:i/>
                <w:iCs/>
                <w:color w:val="FF0000"/>
                <w:sz w:val="22"/>
                <w:szCs w:val="22"/>
              </w:rPr>
            </w:pPr>
            <w:r w:rsidRPr="00DA2BA4">
              <w:rPr>
                <w:rFonts w:ascii="Aptos" w:hAnsi="Aptos"/>
                <w:i/>
                <w:iCs/>
                <w:color w:val="FF0000"/>
                <w:sz w:val="22"/>
                <w:szCs w:val="22"/>
              </w:rPr>
              <w:t>Future Funding Opportunities: Based on your project's progress, provide an outlook on the commercial impact you expect to achieve, including long-term opportunities and collaboration.</w:t>
            </w:r>
          </w:p>
          <w:p w14:paraId="4F94BD20" w14:textId="0EE4561E" w:rsidR="0060091A" w:rsidRPr="00DA2BA4" w:rsidRDefault="0060091A" w:rsidP="00CD5480">
            <w:pPr>
              <w:rPr>
                <w:rFonts w:ascii="Aptos" w:hAnsi="Aptos"/>
                <w:i/>
                <w:iCs/>
                <w:color w:val="FF0000"/>
                <w:sz w:val="22"/>
                <w:szCs w:val="22"/>
              </w:rPr>
            </w:pPr>
            <w:r w:rsidRPr="00DA2BA4">
              <w:rPr>
                <w:rFonts w:ascii="Aptos" w:hAnsi="Aptos"/>
                <w:i/>
                <w:iCs/>
                <w:color w:val="FF0000"/>
                <w:sz w:val="22"/>
                <w:szCs w:val="22"/>
              </w:rPr>
              <w:t>(</w:t>
            </w:r>
            <w:r w:rsidR="00420F96" w:rsidRPr="00DA2BA4">
              <w:rPr>
                <w:rFonts w:ascii="Aptos" w:hAnsi="Aptos"/>
                <w:i/>
                <w:iCs/>
                <w:color w:val="FF0000"/>
                <w:sz w:val="22"/>
                <w:szCs w:val="22"/>
              </w:rPr>
              <w:t>3</w:t>
            </w:r>
            <w:r w:rsidRPr="00DA2BA4">
              <w:rPr>
                <w:rFonts w:ascii="Aptos" w:hAnsi="Aptos"/>
                <w:i/>
                <w:iCs/>
                <w:color w:val="FF0000"/>
                <w:sz w:val="22"/>
                <w:szCs w:val="22"/>
              </w:rPr>
              <w:t>00 words)</w:t>
            </w:r>
          </w:p>
        </w:tc>
      </w:tr>
    </w:tbl>
    <w:p w14:paraId="38528F61" w14:textId="77777777" w:rsidR="004951CC" w:rsidRDefault="004951CC" w:rsidP="0060091A">
      <w:pPr>
        <w:pStyle w:val="Heading2"/>
        <w:rPr>
          <w:color w:val="6B911C"/>
        </w:rPr>
      </w:pPr>
      <w:bookmarkStart w:id="3" w:name="_Toc171936833"/>
    </w:p>
    <w:p w14:paraId="5EDDEB50" w14:textId="49ED86A0" w:rsidR="0060091A" w:rsidRPr="000517F5" w:rsidRDefault="0060091A" w:rsidP="0060091A">
      <w:pPr>
        <w:pStyle w:val="Heading2"/>
        <w:rPr>
          <w:color w:val="6B911C"/>
        </w:rPr>
      </w:pPr>
      <w:r w:rsidRPr="000517F5">
        <w:rPr>
          <w:color w:val="6B911C"/>
        </w:rPr>
        <w:t>Case for support</w:t>
      </w:r>
      <w:bookmarkEnd w:id="3"/>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39"/>
        <w:gridCol w:w="7371"/>
      </w:tblGrid>
      <w:tr w:rsidR="0060091A" w:rsidRPr="00A00E71" w14:paraId="56819F73" w14:textId="77777777" w:rsidTr="00CD5480">
        <w:tc>
          <w:tcPr>
            <w:tcW w:w="16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994471" w14:textId="77777777" w:rsidR="0060091A" w:rsidRPr="00146428" w:rsidRDefault="0060091A" w:rsidP="00CD5480">
            <w:pPr>
              <w:rPr>
                <w:rFonts w:ascii="Aptos" w:hAnsi="Aptos"/>
              </w:rPr>
            </w:pPr>
            <w:r w:rsidRPr="00146428">
              <w:rPr>
                <w:rFonts w:ascii="Aptos" w:hAnsi="Aptos"/>
              </w:rPr>
              <w:t>Advancement, and/or the growth, of NSW space Industry</w:t>
            </w:r>
          </w:p>
          <w:p w14:paraId="4CE35780" w14:textId="609E6278" w:rsidR="0060091A" w:rsidRPr="00146428" w:rsidRDefault="0060091A" w:rsidP="00CD5480">
            <w:pPr>
              <w:rPr>
                <w:rFonts w:ascii="Aptos" w:hAnsi="Aptos"/>
              </w:rPr>
            </w:pPr>
            <w:r w:rsidRPr="00146428">
              <w:rPr>
                <w:rFonts w:ascii="Aptos" w:hAnsi="Aptos"/>
              </w:rPr>
              <w:t>(2</w:t>
            </w:r>
            <w:r w:rsidR="00F2726E">
              <w:rPr>
                <w:rFonts w:ascii="Aptos" w:hAnsi="Aptos"/>
              </w:rPr>
              <w:t>5</w:t>
            </w:r>
            <w:r w:rsidRPr="00146428">
              <w:rPr>
                <w:rFonts w:ascii="Aptos" w:hAnsi="Aptos"/>
              </w:rPr>
              <w:t>%)</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E518F1" w14:textId="77777777" w:rsidR="00F71088" w:rsidRDefault="0060091A" w:rsidP="00CD5480">
            <w:pPr>
              <w:rPr>
                <w:rFonts w:ascii="Aptos" w:hAnsi="Aptos"/>
                <w:i/>
                <w:iCs/>
                <w:color w:val="FF0000"/>
                <w:sz w:val="22"/>
                <w:szCs w:val="22"/>
              </w:rPr>
            </w:pPr>
            <w:r w:rsidRPr="00F417FD">
              <w:rPr>
                <w:rFonts w:ascii="Aptos" w:eastAsia="Trebuchet MS" w:hAnsi="Aptos" w:cs="Trebuchet MS"/>
                <w:i/>
                <w:iCs/>
                <w:color w:val="FF0000"/>
                <w:sz w:val="22"/>
                <w:szCs w:val="22"/>
              </w:rPr>
              <w:t>Describe the</w:t>
            </w:r>
            <w:r w:rsidR="00C4491F">
              <w:rPr>
                <w:rFonts w:ascii="Aptos" w:eastAsia="Trebuchet MS" w:hAnsi="Aptos" w:cs="Trebuchet MS"/>
                <w:i/>
                <w:iCs/>
                <w:color w:val="FF0000"/>
                <w:sz w:val="22"/>
                <w:szCs w:val="22"/>
              </w:rPr>
              <w:t xml:space="preserve"> projects</w:t>
            </w:r>
            <w:r w:rsidRPr="00F417FD">
              <w:rPr>
                <w:rFonts w:ascii="Aptos" w:eastAsia="Trebuchet MS" w:hAnsi="Aptos" w:cs="Trebuchet MS"/>
                <w:i/>
                <w:iCs/>
                <w:color w:val="FF0000"/>
                <w:sz w:val="22"/>
                <w:szCs w:val="22"/>
              </w:rPr>
              <w:t xml:space="preserve"> </w:t>
            </w:r>
            <w:r w:rsidR="004951CC" w:rsidRPr="004951CC">
              <w:rPr>
                <w:rFonts w:ascii="Aptos" w:eastAsia="Trebuchet MS" w:hAnsi="Aptos" w:cs="Trebuchet MS"/>
                <w:i/>
                <w:iCs/>
                <w:color w:val="FF0000"/>
                <w:sz w:val="22"/>
                <w:szCs w:val="22"/>
              </w:rPr>
              <w:t>potential to drive the advancement and growth of NSW’s space industry capability and capacity, ensuring It remains competitive and innovative, while delivering clear economic and broader benefits to NSW</w:t>
            </w:r>
            <w:r w:rsidRPr="00F417FD">
              <w:rPr>
                <w:rFonts w:ascii="Aptos" w:hAnsi="Aptos"/>
                <w:i/>
                <w:iCs/>
                <w:color w:val="FF0000"/>
                <w:sz w:val="22"/>
                <w:szCs w:val="22"/>
              </w:rPr>
              <w:t xml:space="preserve">. </w:t>
            </w:r>
            <w:r>
              <w:rPr>
                <w:rFonts w:ascii="Aptos" w:hAnsi="Aptos"/>
                <w:i/>
                <w:iCs/>
                <w:color w:val="FF0000"/>
                <w:sz w:val="22"/>
                <w:szCs w:val="22"/>
              </w:rPr>
              <w:t xml:space="preserve"> </w:t>
            </w:r>
          </w:p>
          <w:p w14:paraId="48A0A909" w14:textId="229A3B60" w:rsidR="0060091A" w:rsidRPr="00200999" w:rsidRDefault="0060091A" w:rsidP="00CD5480">
            <w:pPr>
              <w:rPr>
                <w:rFonts w:ascii="Aptos" w:hAnsi="Aptos"/>
                <w:i/>
                <w:iCs/>
                <w:color w:val="FF0000"/>
                <w:sz w:val="22"/>
                <w:szCs w:val="22"/>
              </w:rPr>
            </w:pPr>
            <w:r w:rsidRPr="00200999">
              <w:rPr>
                <w:rFonts w:ascii="Aptos" w:hAnsi="Aptos"/>
                <w:color w:val="FF0000"/>
                <w:sz w:val="22"/>
                <w:szCs w:val="22"/>
              </w:rPr>
              <w:t>(</w:t>
            </w:r>
            <w:r w:rsidR="000F38CB">
              <w:rPr>
                <w:rFonts w:ascii="Aptos" w:hAnsi="Aptos"/>
                <w:color w:val="FF0000"/>
                <w:sz w:val="22"/>
                <w:szCs w:val="22"/>
              </w:rPr>
              <w:t>800</w:t>
            </w:r>
            <w:r w:rsidRPr="00200999">
              <w:rPr>
                <w:rFonts w:ascii="Aptos" w:hAnsi="Aptos"/>
                <w:color w:val="FF0000"/>
                <w:sz w:val="22"/>
                <w:szCs w:val="22"/>
              </w:rPr>
              <w:t xml:space="preserve"> words</w:t>
            </w:r>
            <w:r>
              <w:rPr>
                <w:rFonts w:ascii="Aptos" w:hAnsi="Aptos"/>
                <w:color w:val="FF0000"/>
                <w:sz w:val="22"/>
                <w:szCs w:val="22"/>
              </w:rPr>
              <w:t xml:space="preserve"> max</w:t>
            </w:r>
            <w:r w:rsidRPr="00200999">
              <w:rPr>
                <w:rFonts w:ascii="Aptos" w:hAnsi="Aptos"/>
                <w:color w:val="FF0000"/>
                <w:sz w:val="22"/>
                <w:szCs w:val="22"/>
              </w:rPr>
              <w:t>)</w:t>
            </w:r>
          </w:p>
        </w:tc>
      </w:tr>
      <w:tr w:rsidR="0060091A" w:rsidRPr="00A00E71" w14:paraId="1F6733B9" w14:textId="77777777" w:rsidTr="00CD5480">
        <w:tc>
          <w:tcPr>
            <w:tcW w:w="16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CEEF2B" w14:textId="77777777" w:rsidR="0060091A" w:rsidRPr="00146428" w:rsidRDefault="0060091A" w:rsidP="00CD5480">
            <w:pPr>
              <w:rPr>
                <w:rFonts w:ascii="Aptos" w:hAnsi="Aptos"/>
              </w:rPr>
            </w:pPr>
            <w:r w:rsidRPr="00146428">
              <w:rPr>
                <w:rFonts w:ascii="Aptos" w:hAnsi="Aptos"/>
              </w:rPr>
              <w:t>Commercially viable space products and services</w:t>
            </w:r>
          </w:p>
          <w:p w14:paraId="2EBA3025" w14:textId="5247C3DD" w:rsidR="0060091A" w:rsidRPr="00146428" w:rsidRDefault="0060091A" w:rsidP="00CD5480">
            <w:pPr>
              <w:rPr>
                <w:rFonts w:ascii="Aptos" w:hAnsi="Aptos"/>
              </w:rPr>
            </w:pPr>
            <w:r w:rsidRPr="00146428">
              <w:rPr>
                <w:rFonts w:ascii="Aptos" w:hAnsi="Aptos"/>
              </w:rPr>
              <w:t>(2</w:t>
            </w:r>
            <w:r w:rsidR="002A2D45">
              <w:rPr>
                <w:rFonts w:ascii="Aptos" w:hAnsi="Aptos"/>
              </w:rPr>
              <w:t>5</w:t>
            </w:r>
            <w:r w:rsidRPr="00146428">
              <w:rPr>
                <w:rFonts w:ascii="Aptos" w:hAnsi="Aptos"/>
              </w:rPr>
              <w:t>%)</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5BA134" w14:textId="77777777" w:rsidR="00F71088" w:rsidRDefault="0060091A" w:rsidP="002A2D45">
            <w:pPr>
              <w:rPr>
                <w:rFonts w:ascii="Aptos" w:eastAsia="Trebuchet MS" w:hAnsi="Aptos" w:cs="Trebuchet MS"/>
                <w:i/>
                <w:iCs/>
                <w:color w:val="FF0000"/>
                <w:sz w:val="22"/>
                <w:szCs w:val="22"/>
              </w:rPr>
            </w:pPr>
            <w:r w:rsidRPr="00F417FD">
              <w:rPr>
                <w:rFonts w:ascii="Aptos" w:eastAsia="Trebuchet MS" w:hAnsi="Aptos" w:cs="Trebuchet MS"/>
                <w:i/>
                <w:iCs/>
                <w:color w:val="FF0000"/>
                <w:sz w:val="22"/>
                <w:szCs w:val="22"/>
              </w:rPr>
              <w:t xml:space="preserve">Describe how the project </w:t>
            </w:r>
            <w:r w:rsidR="00065D5B" w:rsidRPr="00065D5B">
              <w:rPr>
                <w:rFonts w:ascii="Aptos" w:eastAsia="Trebuchet MS" w:hAnsi="Aptos" w:cs="Trebuchet MS"/>
                <w:i/>
                <w:iCs/>
                <w:color w:val="FF0000"/>
                <w:sz w:val="22"/>
                <w:szCs w:val="22"/>
              </w:rPr>
              <w:t>supports the development and commercialisation of space capabilities that can integrate into national and international supply chains, delivering clear end-user benefits</w:t>
            </w:r>
            <w:r w:rsidRPr="00F417FD">
              <w:rPr>
                <w:rFonts w:ascii="Aptos" w:eastAsia="Trebuchet MS" w:hAnsi="Aptos" w:cs="Trebuchet MS"/>
                <w:i/>
                <w:iCs/>
                <w:color w:val="FF0000"/>
                <w:sz w:val="22"/>
                <w:szCs w:val="22"/>
              </w:rPr>
              <w:t xml:space="preserve">. </w:t>
            </w:r>
          </w:p>
          <w:p w14:paraId="37D5C805" w14:textId="08E7C7D5" w:rsidR="0060091A" w:rsidRPr="00255BD1" w:rsidRDefault="0060091A" w:rsidP="002A2D45">
            <w:pPr>
              <w:rPr>
                <w:rFonts w:ascii="Aptos" w:hAnsi="Aptos"/>
                <w:i/>
                <w:iCs/>
                <w:color w:val="FF0000"/>
                <w:sz w:val="22"/>
                <w:szCs w:val="22"/>
              </w:rPr>
            </w:pPr>
            <w:r w:rsidRPr="00200999">
              <w:rPr>
                <w:rFonts w:ascii="Aptos" w:hAnsi="Aptos"/>
                <w:color w:val="FF0000"/>
                <w:sz w:val="22"/>
                <w:szCs w:val="22"/>
              </w:rPr>
              <w:t>(</w:t>
            </w:r>
            <w:r w:rsidR="000F38CB">
              <w:rPr>
                <w:rFonts w:ascii="Aptos" w:hAnsi="Aptos"/>
                <w:color w:val="FF0000"/>
                <w:sz w:val="22"/>
                <w:szCs w:val="22"/>
              </w:rPr>
              <w:t>800</w:t>
            </w:r>
            <w:r w:rsidR="000F38CB" w:rsidRPr="00200999">
              <w:rPr>
                <w:rFonts w:ascii="Aptos" w:hAnsi="Aptos"/>
                <w:color w:val="FF0000"/>
                <w:sz w:val="22"/>
                <w:szCs w:val="22"/>
              </w:rPr>
              <w:t xml:space="preserve"> words</w:t>
            </w:r>
            <w:r w:rsidR="000F38CB">
              <w:rPr>
                <w:rFonts w:ascii="Aptos" w:hAnsi="Aptos"/>
                <w:color w:val="FF0000"/>
                <w:sz w:val="22"/>
                <w:szCs w:val="22"/>
              </w:rPr>
              <w:t xml:space="preserve"> max</w:t>
            </w:r>
            <w:r w:rsidRPr="00200999">
              <w:rPr>
                <w:rFonts w:ascii="Aptos" w:hAnsi="Aptos"/>
                <w:color w:val="FF0000"/>
                <w:sz w:val="22"/>
                <w:szCs w:val="22"/>
              </w:rPr>
              <w:t>)</w:t>
            </w:r>
          </w:p>
        </w:tc>
      </w:tr>
      <w:tr w:rsidR="00112F32" w:rsidRPr="00A00E71" w14:paraId="7E019C82" w14:textId="77777777" w:rsidTr="00CD5480">
        <w:tc>
          <w:tcPr>
            <w:tcW w:w="16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BFD6EC" w14:textId="77777777" w:rsidR="00112F32" w:rsidRDefault="008F6E74" w:rsidP="00CD5480">
            <w:pPr>
              <w:rPr>
                <w:rFonts w:ascii="Aptos" w:hAnsi="Aptos"/>
              </w:rPr>
            </w:pPr>
            <w:r>
              <w:rPr>
                <w:rFonts w:ascii="Aptos" w:hAnsi="Aptos"/>
              </w:rPr>
              <w:t>Experience and capability</w:t>
            </w:r>
          </w:p>
          <w:p w14:paraId="6599F8D0" w14:textId="7BA4E1F0" w:rsidR="00B1303C" w:rsidRPr="00146428" w:rsidRDefault="00B1303C" w:rsidP="00CD5480">
            <w:pPr>
              <w:rPr>
                <w:rFonts w:ascii="Aptos" w:hAnsi="Aptos"/>
              </w:rPr>
            </w:pPr>
            <w:r w:rsidRPr="00146428">
              <w:rPr>
                <w:rFonts w:ascii="Aptos" w:hAnsi="Aptos"/>
              </w:rPr>
              <w:t>(20%)</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2B7620" w14:textId="77777777" w:rsidR="00112F32" w:rsidRDefault="00B10E61" w:rsidP="002A2D45">
            <w:pPr>
              <w:rPr>
                <w:rFonts w:ascii="Aptos" w:eastAsia="Trebuchet MS" w:hAnsi="Aptos" w:cs="Trebuchet MS"/>
                <w:i/>
                <w:iCs/>
                <w:color w:val="FF0000"/>
              </w:rPr>
            </w:pPr>
            <w:r>
              <w:rPr>
                <w:rFonts w:ascii="Aptos" w:eastAsia="Trebuchet MS" w:hAnsi="Aptos" w:cs="Trebuchet MS"/>
                <w:i/>
                <w:iCs/>
                <w:color w:val="FF0000"/>
              </w:rPr>
              <w:t xml:space="preserve">Outline the </w:t>
            </w:r>
            <w:r w:rsidRPr="00B10E61">
              <w:rPr>
                <w:rFonts w:ascii="Aptos" w:eastAsia="Trebuchet MS" w:hAnsi="Aptos" w:cs="Trebuchet MS"/>
                <w:i/>
                <w:iCs/>
                <w:color w:val="FF0000"/>
              </w:rPr>
              <w:t>experience, skill capacity, networks, and the ability</w:t>
            </w:r>
            <w:r>
              <w:rPr>
                <w:rFonts w:ascii="Aptos" w:eastAsia="Trebuchet MS" w:hAnsi="Aptos" w:cs="Trebuchet MS"/>
                <w:i/>
                <w:iCs/>
                <w:color w:val="FF0000"/>
              </w:rPr>
              <w:t xml:space="preserve"> of the project team </w:t>
            </w:r>
            <w:r w:rsidRPr="00B10E61">
              <w:rPr>
                <w:rFonts w:ascii="Aptos" w:eastAsia="Trebuchet MS" w:hAnsi="Aptos" w:cs="Trebuchet MS"/>
                <w:i/>
                <w:iCs/>
                <w:color w:val="FF0000"/>
              </w:rPr>
              <w:t>to deliver the project</w:t>
            </w:r>
          </w:p>
          <w:p w14:paraId="5EEB2544" w14:textId="31412B43" w:rsidR="00F71088" w:rsidRPr="00F417FD" w:rsidRDefault="00F71088" w:rsidP="002A2D45">
            <w:pPr>
              <w:rPr>
                <w:rFonts w:ascii="Aptos" w:eastAsia="Trebuchet MS" w:hAnsi="Aptos" w:cs="Trebuchet MS"/>
                <w:i/>
                <w:iCs/>
                <w:color w:val="FF0000"/>
              </w:rPr>
            </w:pPr>
            <w:r w:rsidRPr="00200999">
              <w:rPr>
                <w:rFonts w:ascii="Aptos" w:hAnsi="Aptos"/>
                <w:color w:val="FF0000"/>
                <w:sz w:val="22"/>
                <w:szCs w:val="22"/>
              </w:rPr>
              <w:t>(</w:t>
            </w:r>
            <w:r w:rsidR="000F38CB">
              <w:rPr>
                <w:rFonts w:ascii="Aptos" w:hAnsi="Aptos"/>
                <w:color w:val="FF0000"/>
                <w:sz w:val="22"/>
                <w:szCs w:val="22"/>
              </w:rPr>
              <w:t>800</w:t>
            </w:r>
            <w:r w:rsidR="000F38CB" w:rsidRPr="00200999">
              <w:rPr>
                <w:rFonts w:ascii="Aptos" w:hAnsi="Aptos"/>
                <w:color w:val="FF0000"/>
                <w:sz w:val="22"/>
                <w:szCs w:val="22"/>
              </w:rPr>
              <w:t xml:space="preserve"> words</w:t>
            </w:r>
            <w:r w:rsidR="000F38CB">
              <w:rPr>
                <w:rFonts w:ascii="Aptos" w:hAnsi="Aptos"/>
                <w:color w:val="FF0000"/>
                <w:sz w:val="22"/>
                <w:szCs w:val="22"/>
              </w:rPr>
              <w:t xml:space="preserve"> max</w:t>
            </w:r>
            <w:r w:rsidRPr="00200999">
              <w:rPr>
                <w:rFonts w:ascii="Aptos" w:hAnsi="Aptos"/>
                <w:color w:val="FF0000"/>
                <w:sz w:val="22"/>
                <w:szCs w:val="22"/>
              </w:rPr>
              <w:t>)</w:t>
            </w:r>
          </w:p>
        </w:tc>
      </w:tr>
      <w:tr w:rsidR="0060091A" w:rsidRPr="00A00E71" w14:paraId="472F0639" w14:textId="77777777" w:rsidTr="00CD5480">
        <w:tc>
          <w:tcPr>
            <w:tcW w:w="16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37F3C2" w14:textId="77777777" w:rsidR="0060091A" w:rsidRPr="00146428" w:rsidRDefault="0060091A" w:rsidP="00CD5480">
            <w:pPr>
              <w:rPr>
                <w:rFonts w:ascii="Aptos" w:hAnsi="Aptos"/>
              </w:rPr>
            </w:pPr>
            <w:r w:rsidRPr="00146428">
              <w:rPr>
                <w:rFonts w:ascii="Aptos" w:hAnsi="Aptos"/>
              </w:rPr>
              <w:t>NSW space industry scalability and growth</w:t>
            </w:r>
          </w:p>
          <w:p w14:paraId="5E8F321D" w14:textId="0BF6125F" w:rsidR="0060091A" w:rsidRPr="00146428" w:rsidRDefault="00B1303C" w:rsidP="00CD5480">
            <w:pPr>
              <w:rPr>
                <w:rFonts w:ascii="Aptos" w:hAnsi="Aptos"/>
              </w:rPr>
            </w:pPr>
            <w:r w:rsidRPr="00146428">
              <w:rPr>
                <w:rFonts w:ascii="Aptos" w:hAnsi="Aptos"/>
              </w:rPr>
              <w:t>(</w:t>
            </w:r>
            <w:r>
              <w:rPr>
                <w:rFonts w:ascii="Aptos" w:hAnsi="Aptos"/>
              </w:rPr>
              <w:t>15</w:t>
            </w:r>
            <w:r w:rsidRPr="00146428">
              <w:rPr>
                <w:rFonts w:ascii="Aptos" w:hAnsi="Aptos"/>
              </w:rPr>
              <w:t>%)</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4AC610" w14:textId="77777777" w:rsidR="00F71088" w:rsidRDefault="0060091A" w:rsidP="00CD5480">
            <w:pPr>
              <w:rPr>
                <w:rFonts w:ascii="Aptos" w:eastAsia="Trebuchet MS" w:hAnsi="Aptos" w:cs="Trebuchet MS"/>
                <w:i/>
                <w:iCs/>
                <w:color w:val="FF0000"/>
                <w:sz w:val="22"/>
                <w:szCs w:val="22"/>
              </w:rPr>
            </w:pPr>
            <w:r w:rsidRPr="00F417FD">
              <w:rPr>
                <w:rFonts w:ascii="Aptos" w:eastAsia="Trebuchet MS" w:hAnsi="Aptos" w:cs="Trebuchet MS"/>
                <w:i/>
                <w:iCs/>
                <w:color w:val="FF0000"/>
                <w:sz w:val="22"/>
                <w:szCs w:val="22"/>
              </w:rPr>
              <w:t xml:space="preserve">Describe how the project supports NSW space industry scalability and growth through national or international partnerships. </w:t>
            </w:r>
          </w:p>
          <w:p w14:paraId="36827E2B" w14:textId="082F9632" w:rsidR="0060091A" w:rsidRPr="00255BD1" w:rsidRDefault="0060091A" w:rsidP="00CD5480">
            <w:pPr>
              <w:rPr>
                <w:rFonts w:ascii="Aptos" w:hAnsi="Aptos"/>
                <w:i/>
                <w:iCs/>
                <w:color w:val="FF0000"/>
                <w:sz w:val="22"/>
                <w:szCs w:val="22"/>
              </w:rPr>
            </w:pPr>
            <w:r w:rsidRPr="00200999">
              <w:rPr>
                <w:rFonts w:ascii="Aptos" w:hAnsi="Aptos"/>
                <w:color w:val="FF0000"/>
                <w:sz w:val="22"/>
                <w:szCs w:val="22"/>
              </w:rPr>
              <w:t>(</w:t>
            </w:r>
            <w:r w:rsidR="00F86486">
              <w:rPr>
                <w:rFonts w:ascii="Aptos" w:hAnsi="Aptos"/>
                <w:color w:val="FF0000"/>
                <w:sz w:val="22"/>
                <w:szCs w:val="22"/>
              </w:rPr>
              <w:t>500</w:t>
            </w:r>
            <w:r w:rsidRPr="00200999">
              <w:rPr>
                <w:rFonts w:ascii="Aptos" w:hAnsi="Aptos"/>
                <w:color w:val="FF0000"/>
                <w:sz w:val="22"/>
                <w:szCs w:val="22"/>
              </w:rPr>
              <w:t xml:space="preserve"> words</w:t>
            </w:r>
            <w:r>
              <w:rPr>
                <w:rFonts w:ascii="Aptos" w:hAnsi="Aptos"/>
                <w:color w:val="FF0000"/>
                <w:sz w:val="22"/>
                <w:szCs w:val="22"/>
              </w:rPr>
              <w:t xml:space="preserve"> max</w:t>
            </w:r>
            <w:r w:rsidRPr="00200999">
              <w:rPr>
                <w:rFonts w:ascii="Aptos" w:hAnsi="Aptos"/>
                <w:color w:val="FF0000"/>
                <w:sz w:val="22"/>
                <w:szCs w:val="22"/>
              </w:rPr>
              <w:t>)</w:t>
            </w:r>
          </w:p>
        </w:tc>
      </w:tr>
      <w:tr w:rsidR="0060091A" w:rsidRPr="00A00E71" w14:paraId="454CB88E" w14:textId="77777777" w:rsidTr="00CD5480">
        <w:tc>
          <w:tcPr>
            <w:tcW w:w="16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0E80EF" w14:textId="26B8F9C2" w:rsidR="0060091A" w:rsidRPr="00146428" w:rsidRDefault="00216B49" w:rsidP="00CD5480">
            <w:pPr>
              <w:rPr>
                <w:rFonts w:ascii="Aptos" w:hAnsi="Aptos"/>
              </w:rPr>
            </w:pPr>
            <w:r>
              <w:rPr>
                <w:rFonts w:ascii="Aptos" w:hAnsi="Aptos"/>
              </w:rPr>
              <w:t>Long term b</w:t>
            </w:r>
            <w:r w:rsidR="0060091A" w:rsidRPr="00146428">
              <w:rPr>
                <w:rFonts w:ascii="Aptos" w:hAnsi="Aptos"/>
              </w:rPr>
              <w:t xml:space="preserve">enefits </w:t>
            </w:r>
            <w:r w:rsidR="00B73F81">
              <w:rPr>
                <w:rFonts w:ascii="Aptos" w:hAnsi="Aptos"/>
              </w:rPr>
              <w:t xml:space="preserve">of </w:t>
            </w:r>
            <w:r w:rsidR="0060091A" w:rsidRPr="00146428">
              <w:rPr>
                <w:rFonts w:ascii="Aptos" w:hAnsi="Aptos"/>
              </w:rPr>
              <w:t>the</w:t>
            </w:r>
            <w:r w:rsidR="00B73F81">
              <w:rPr>
                <w:rFonts w:ascii="Aptos" w:hAnsi="Aptos"/>
              </w:rPr>
              <w:t xml:space="preserve"> project to NSW</w:t>
            </w:r>
          </w:p>
          <w:p w14:paraId="317554ED" w14:textId="1889A54C" w:rsidR="0060091A" w:rsidRPr="00146428" w:rsidRDefault="0060091A" w:rsidP="00CD5480">
            <w:pPr>
              <w:rPr>
                <w:rFonts w:ascii="Aptos" w:hAnsi="Aptos"/>
              </w:rPr>
            </w:pPr>
            <w:r w:rsidRPr="00146428">
              <w:rPr>
                <w:rFonts w:ascii="Aptos" w:hAnsi="Aptos"/>
              </w:rPr>
              <w:t>(</w:t>
            </w:r>
            <w:r w:rsidR="005D5DD3">
              <w:rPr>
                <w:rFonts w:ascii="Aptos" w:hAnsi="Aptos"/>
              </w:rPr>
              <w:t>15</w:t>
            </w:r>
            <w:r w:rsidRPr="00146428">
              <w:rPr>
                <w:rFonts w:ascii="Aptos" w:hAnsi="Aptos"/>
              </w:rPr>
              <w:t>%)</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BEB0E1" w14:textId="77777777" w:rsidR="00F71088" w:rsidRDefault="0060091A" w:rsidP="00CD5480">
            <w:pPr>
              <w:rPr>
                <w:rFonts w:ascii="Aptos" w:eastAsia="Trebuchet MS" w:hAnsi="Aptos" w:cs="Trebuchet MS"/>
                <w:i/>
                <w:iCs/>
                <w:sz w:val="22"/>
                <w:szCs w:val="22"/>
              </w:rPr>
            </w:pPr>
            <w:r w:rsidRPr="00F417FD">
              <w:rPr>
                <w:rFonts w:ascii="Aptos" w:eastAsia="Trebuchet MS" w:hAnsi="Aptos" w:cs="Trebuchet MS"/>
                <w:i/>
                <w:iCs/>
                <w:color w:val="FF0000"/>
                <w:sz w:val="22"/>
                <w:szCs w:val="22"/>
              </w:rPr>
              <w:t xml:space="preserve">Describe </w:t>
            </w:r>
            <w:r w:rsidR="000B26AE">
              <w:rPr>
                <w:rFonts w:ascii="Aptos" w:eastAsia="Trebuchet MS" w:hAnsi="Aptos" w:cs="Trebuchet MS"/>
                <w:i/>
                <w:iCs/>
                <w:color w:val="FF0000"/>
                <w:sz w:val="22"/>
                <w:szCs w:val="22"/>
              </w:rPr>
              <w:t xml:space="preserve">how the project </w:t>
            </w:r>
            <w:r w:rsidR="000B26AE" w:rsidRPr="000B26AE">
              <w:rPr>
                <w:rFonts w:ascii="Aptos" w:eastAsia="Trebuchet MS" w:hAnsi="Aptos" w:cs="Trebuchet MS"/>
                <w:i/>
                <w:iCs/>
                <w:color w:val="FF0000"/>
                <w:sz w:val="22"/>
                <w:szCs w:val="22"/>
              </w:rPr>
              <w:t>delivers value for money for NSW, attracts significant external investment to support the project's long-term development and growth</w:t>
            </w:r>
            <w:r w:rsidRPr="00255BD1">
              <w:rPr>
                <w:rFonts w:ascii="Aptos" w:eastAsia="Trebuchet MS" w:hAnsi="Aptos" w:cs="Trebuchet MS"/>
                <w:i/>
                <w:iCs/>
                <w:sz w:val="22"/>
                <w:szCs w:val="22"/>
              </w:rPr>
              <w:t xml:space="preserve">. </w:t>
            </w:r>
          </w:p>
          <w:p w14:paraId="7D47C490" w14:textId="069A4CF0" w:rsidR="0060091A" w:rsidRPr="00255BD1" w:rsidRDefault="0060091A" w:rsidP="00CD5480">
            <w:pPr>
              <w:rPr>
                <w:rFonts w:ascii="Aptos" w:hAnsi="Aptos"/>
                <w:i/>
                <w:iCs/>
                <w:color w:val="FF0000"/>
                <w:sz w:val="22"/>
                <w:szCs w:val="22"/>
              </w:rPr>
            </w:pPr>
            <w:r w:rsidRPr="00200999">
              <w:rPr>
                <w:rFonts w:ascii="Aptos" w:hAnsi="Aptos"/>
                <w:color w:val="FF0000"/>
                <w:sz w:val="22"/>
                <w:szCs w:val="22"/>
              </w:rPr>
              <w:t>(</w:t>
            </w:r>
            <w:r w:rsidR="00F86486">
              <w:rPr>
                <w:rFonts w:ascii="Aptos" w:hAnsi="Aptos"/>
                <w:color w:val="FF0000"/>
                <w:sz w:val="22"/>
                <w:szCs w:val="22"/>
              </w:rPr>
              <w:t>500</w:t>
            </w:r>
            <w:r w:rsidRPr="00200999">
              <w:rPr>
                <w:rFonts w:ascii="Aptos" w:hAnsi="Aptos"/>
                <w:color w:val="FF0000"/>
                <w:sz w:val="22"/>
                <w:szCs w:val="22"/>
              </w:rPr>
              <w:t xml:space="preserve"> words</w:t>
            </w:r>
            <w:r>
              <w:rPr>
                <w:rFonts w:ascii="Aptos" w:hAnsi="Aptos"/>
                <w:color w:val="FF0000"/>
                <w:sz w:val="22"/>
                <w:szCs w:val="22"/>
              </w:rPr>
              <w:t xml:space="preserve"> max</w:t>
            </w:r>
            <w:r w:rsidRPr="00200999">
              <w:rPr>
                <w:rFonts w:ascii="Aptos" w:hAnsi="Aptos"/>
                <w:color w:val="FF0000"/>
                <w:sz w:val="22"/>
                <w:szCs w:val="22"/>
              </w:rPr>
              <w:t>)</w:t>
            </w:r>
          </w:p>
        </w:tc>
      </w:tr>
    </w:tbl>
    <w:p w14:paraId="06968AE1" w14:textId="688E788A" w:rsidR="00F86486" w:rsidRDefault="00F86486" w:rsidP="0060091A">
      <w:pPr>
        <w:keepNext/>
        <w:keepLines/>
        <w:spacing w:before="320" w:after="240" w:line="240" w:lineRule="auto"/>
        <w:outlineLvl w:val="1"/>
        <w:rPr>
          <w:rFonts w:asciiTheme="majorHAnsi" w:eastAsiaTheme="majorEastAsia" w:hAnsiTheme="majorHAnsi" w:cstheme="majorBidi"/>
          <w:color w:val="BF4E14" w:themeColor="accent2" w:themeShade="BF"/>
          <w:sz w:val="28"/>
          <w:szCs w:val="28"/>
        </w:rPr>
      </w:pPr>
    </w:p>
    <w:p w14:paraId="3CB338B3" w14:textId="77777777" w:rsidR="00F86486" w:rsidRDefault="00F86486">
      <w:pPr>
        <w:rPr>
          <w:rFonts w:asciiTheme="majorHAnsi" w:eastAsiaTheme="majorEastAsia" w:hAnsiTheme="majorHAnsi" w:cstheme="majorBidi"/>
          <w:color w:val="BF4E14" w:themeColor="accent2" w:themeShade="BF"/>
          <w:sz w:val="28"/>
          <w:szCs w:val="28"/>
        </w:rPr>
      </w:pPr>
      <w:r>
        <w:rPr>
          <w:rFonts w:asciiTheme="majorHAnsi" w:eastAsiaTheme="majorEastAsia" w:hAnsiTheme="majorHAnsi" w:cstheme="majorBidi"/>
          <w:color w:val="BF4E14" w:themeColor="accent2" w:themeShade="BF"/>
          <w:sz w:val="28"/>
          <w:szCs w:val="28"/>
        </w:rPr>
        <w:br w:type="page"/>
      </w:r>
    </w:p>
    <w:p w14:paraId="4292FA74" w14:textId="4CAD1792" w:rsidR="00F86486" w:rsidRPr="000517F5" w:rsidRDefault="00F86486" w:rsidP="00F86486">
      <w:pPr>
        <w:pStyle w:val="Heading2"/>
        <w:rPr>
          <w:color w:val="6B911C"/>
        </w:rPr>
      </w:pPr>
      <w:r w:rsidRPr="000517F5">
        <w:rPr>
          <w:color w:val="6B911C"/>
        </w:rPr>
        <w:t>C</w:t>
      </w:r>
      <w:r>
        <w:rPr>
          <w:color w:val="6B911C"/>
        </w:rPr>
        <w:t xml:space="preserve">urrently held </w:t>
      </w:r>
      <w:r w:rsidR="0055004C">
        <w:rPr>
          <w:color w:val="6B911C"/>
        </w:rPr>
        <w:t xml:space="preserve">grants </w:t>
      </w: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16"/>
        <w:gridCol w:w="1298"/>
        <w:gridCol w:w="5653"/>
      </w:tblGrid>
      <w:tr w:rsidR="0060091A" w:rsidRPr="00F8204C" w14:paraId="5B2F4776" w14:textId="77777777" w:rsidTr="00CD5480">
        <w:tc>
          <w:tcPr>
            <w:tcW w:w="2116" w:type="dxa"/>
          </w:tcPr>
          <w:p w14:paraId="585A820C" w14:textId="77777777" w:rsidR="0060091A" w:rsidRPr="00F8204C" w:rsidRDefault="0060091A" w:rsidP="00CD5480">
            <w:pPr>
              <w:rPr>
                <w:rFonts w:ascii="Aptos" w:hAnsi="Aptos" w:cstheme="majorHAnsi"/>
                <w:b/>
                <w:sz w:val="22"/>
              </w:rPr>
            </w:pPr>
            <w:r>
              <w:rPr>
                <w:rFonts w:ascii="Aptos" w:hAnsi="Aptos" w:cstheme="majorHAnsi"/>
                <w:b/>
                <w:sz w:val="22"/>
              </w:rPr>
              <w:t>Current Grants/Submitted Application name</w:t>
            </w:r>
          </w:p>
        </w:tc>
        <w:tc>
          <w:tcPr>
            <w:tcW w:w="1298" w:type="dxa"/>
          </w:tcPr>
          <w:p w14:paraId="233BFBED" w14:textId="77777777" w:rsidR="0060091A" w:rsidRPr="00F8204C" w:rsidRDefault="0060091A" w:rsidP="00CD5480">
            <w:pPr>
              <w:rPr>
                <w:rFonts w:ascii="Aptos" w:hAnsi="Aptos" w:cstheme="majorHAnsi"/>
                <w:b/>
              </w:rPr>
            </w:pPr>
            <w:r w:rsidRPr="00F8204C">
              <w:rPr>
                <w:rFonts w:ascii="Aptos" w:hAnsi="Aptos" w:cstheme="majorHAnsi"/>
                <w:b/>
                <w:sz w:val="22"/>
              </w:rPr>
              <w:t>Value (AUD)</w:t>
            </w:r>
          </w:p>
        </w:tc>
        <w:tc>
          <w:tcPr>
            <w:tcW w:w="5653" w:type="dxa"/>
          </w:tcPr>
          <w:p w14:paraId="4F3C6659" w14:textId="77777777" w:rsidR="0060091A" w:rsidRPr="00F8204C" w:rsidRDefault="0060091A" w:rsidP="00CD5480">
            <w:pPr>
              <w:rPr>
                <w:rFonts w:ascii="Aptos" w:hAnsi="Aptos" w:cstheme="majorHAnsi"/>
                <w:b/>
                <w:sz w:val="22"/>
              </w:rPr>
            </w:pPr>
            <w:r w:rsidRPr="00F8204C">
              <w:rPr>
                <w:rFonts w:ascii="Aptos" w:hAnsi="Aptos" w:cstheme="majorHAnsi"/>
                <w:b/>
                <w:sz w:val="22"/>
              </w:rPr>
              <w:t>Description</w:t>
            </w:r>
          </w:p>
        </w:tc>
      </w:tr>
      <w:tr w:rsidR="0060091A" w:rsidRPr="00F8204C" w14:paraId="45521660" w14:textId="77777777" w:rsidTr="00CD5480">
        <w:tc>
          <w:tcPr>
            <w:tcW w:w="2116" w:type="dxa"/>
          </w:tcPr>
          <w:p w14:paraId="3FD55F9F" w14:textId="5F932B34" w:rsidR="0060091A" w:rsidRPr="00D50D22" w:rsidRDefault="0060091A" w:rsidP="00D50D22">
            <w:pPr>
              <w:rPr>
                <w:rFonts w:asciiTheme="minorHAnsi" w:hAnsiTheme="minorHAnsi"/>
                <w:sz w:val="22"/>
                <w:szCs w:val="22"/>
              </w:rPr>
            </w:pPr>
            <w:r w:rsidRPr="00D50D22">
              <w:rPr>
                <w:rFonts w:asciiTheme="minorHAnsi" w:hAnsiTheme="minorHAnsi"/>
                <w:sz w:val="22"/>
                <w:szCs w:val="22"/>
              </w:rPr>
              <w:t>List each funding resource on a separate line</w:t>
            </w:r>
          </w:p>
        </w:tc>
        <w:tc>
          <w:tcPr>
            <w:tcW w:w="1298" w:type="dxa"/>
          </w:tcPr>
          <w:p w14:paraId="77C223DC" w14:textId="77777777" w:rsidR="0060091A" w:rsidRPr="00D50D22" w:rsidRDefault="0060091A" w:rsidP="00CD5480">
            <w:pPr>
              <w:pStyle w:val="Guidance"/>
              <w:spacing w:before="0" w:after="120"/>
              <w:rPr>
                <w:rFonts w:asciiTheme="minorHAnsi" w:hAnsiTheme="minorHAnsi" w:cstheme="majorHAnsi"/>
                <w:sz w:val="22"/>
                <w:szCs w:val="22"/>
              </w:rPr>
            </w:pPr>
          </w:p>
        </w:tc>
        <w:tc>
          <w:tcPr>
            <w:tcW w:w="5653" w:type="dxa"/>
          </w:tcPr>
          <w:p w14:paraId="6DE6AB9A" w14:textId="6D3A6E21" w:rsidR="0060091A" w:rsidRPr="00D50D22" w:rsidRDefault="0060091A" w:rsidP="00CD5480">
            <w:pPr>
              <w:rPr>
                <w:rFonts w:asciiTheme="minorHAnsi" w:hAnsiTheme="minorHAnsi"/>
                <w:i/>
                <w:iCs/>
                <w:sz w:val="22"/>
                <w:szCs w:val="22"/>
                <w:lang w:val="en-US"/>
              </w:rPr>
            </w:pPr>
            <w:r w:rsidRPr="00D50D22">
              <w:rPr>
                <w:rFonts w:asciiTheme="minorHAnsi" w:hAnsiTheme="minorHAnsi"/>
                <w:i/>
                <w:iCs/>
                <w:color w:val="FF0000"/>
                <w:sz w:val="22"/>
                <w:szCs w:val="22"/>
                <w:lang w:val="en-US"/>
              </w:rPr>
              <w:t>Please</w:t>
            </w:r>
            <w:r w:rsidR="000B26A6">
              <w:rPr>
                <w:rFonts w:asciiTheme="minorHAnsi" w:hAnsiTheme="minorHAnsi"/>
                <w:i/>
                <w:iCs/>
                <w:color w:val="FF0000"/>
                <w:sz w:val="22"/>
                <w:szCs w:val="22"/>
                <w:lang w:val="en-US"/>
              </w:rPr>
              <w:t xml:space="preserve"> give the grant name, administering body, and </w:t>
            </w:r>
            <w:r w:rsidRPr="00D50D22">
              <w:rPr>
                <w:rFonts w:asciiTheme="minorHAnsi" w:hAnsiTheme="minorHAnsi"/>
                <w:i/>
                <w:iCs/>
                <w:color w:val="FF0000"/>
                <w:sz w:val="22"/>
                <w:szCs w:val="22"/>
                <w:lang w:val="en-US"/>
              </w:rPr>
              <w:t xml:space="preserve">describe the relationship of this previous funding to this new funding request </w:t>
            </w:r>
            <w:r w:rsidR="000B26A6">
              <w:rPr>
                <w:rFonts w:asciiTheme="minorHAnsi" w:hAnsiTheme="minorHAnsi"/>
                <w:i/>
                <w:iCs/>
                <w:color w:val="FF0000"/>
                <w:sz w:val="22"/>
                <w:szCs w:val="22"/>
                <w:lang w:val="en-US"/>
              </w:rPr>
              <w:t>(</w:t>
            </w:r>
            <w:r w:rsidRPr="00D50D22">
              <w:rPr>
                <w:rFonts w:asciiTheme="minorHAnsi" w:hAnsiTheme="minorHAnsi"/>
                <w:i/>
                <w:iCs/>
                <w:color w:val="FF0000"/>
                <w:sz w:val="22"/>
                <w:szCs w:val="22"/>
                <w:lang w:val="en-US"/>
              </w:rPr>
              <w:t>if any</w:t>
            </w:r>
            <w:r w:rsidR="000B26A6">
              <w:rPr>
                <w:rFonts w:asciiTheme="minorHAnsi" w:hAnsiTheme="minorHAnsi"/>
                <w:i/>
                <w:iCs/>
                <w:color w:val="FF0000"/>
                <w:sz w:val="22"/>
                <w:szCs w:val="22"/>
                <w:lang w:val="en-US"/>
              </w:rPr>
              <w:t>).</w:t>
            </w:r>
          </w:p>
        </w:tc>
      </w:tr>
      <w:tr w:rsidR="0060091A" w:rsidRPr="00F8204C" w14:paraId="64D35D0B" w14:textId="77777777" w:rsidTr="00CD5480">
        <w:tc>
          <w:tcPr>
            <w:tcW w:w="2116" w:type="dxa"/>
          </w:tcPr>
          <w:p w14:paraId="79313C36" w14:textId="77777777" w:rsidR="0060091A" w:rsidRPr="00F8204C" w:rsidRDefault="0060091A" w:rsidP="00CD5480">
            <w:pPr>
              <w:rPr>
                <w:rFonts w:ascii="Aptos" w:hAnsi="Aptos" w:cstheme="majorHAnsi"/>
                <w:sz w:val="22"/>
              </w:rPr>
            </w:pPr>
          </w:p>
        </w:tc>
        <w:tc>
          <w:tcPr>
            <w:tcW w:w="1298" w:type="dxa"/>
          </w:tcPr>
          <w:p w14:paraId="70DFCD90" w14:textId="77777777" w:rsidR="0060091A" w:rsidRPr="00F8204C" w:rsidRDefault="0060091A" w:rsidP="00CD5480">
            <w:pPr>
              <w:pStyle w:val="Guidance"/>
              <w:spacing w:before="0" w:after="120"/>
              <w:rPr>
                <w:rFonts w:ascii="Aptos" w:hAnsi="Aptos" w:cstheme="majorHAnsi"/>
              </w:rPr>
            </w:pPr>
          </w:p>
        </w:tc>
        <w:tc>
          <w:tcPr>
            <w:tcW w:w="5653" w:type="dxa"/>
          </w:tcPr>
          <w:p w14:paraId="54DE0785" w14:textId="77777777" w:rsidR="0060091A" w:rsidRPr="00F8204C" w:rsidRDefault="0060091A" w:rsidP="00CD5480">
            <w:pPr>
              <w:pStyle w:val="Guidance"/>
              <w:spacing w:before="0" w:after="120"/>
              <w:rPr>
                <w:rFonts w:ascii="Aptos" w:hAnsi="Aptos" w:cstheme="majorHAnsi"/>
                <w:sz w:val="22"/>
              </w:rPr>
            </w:pPr>
          </w:p>
        </w:tc>
      </w:tr>
    </w:tbl>
    <w:p w14:paraId="04967627" w14:textId="3F12DEBE" w:rsidR="00D82435" w:rsidRDefault="00D82435" w:rsidP="0060091A">
      <w:pPr>
        <w:pStyle w:val="Heading2"/>
      </w:pPr>
    </w:p>
    <w:p w14:paraId="51F7E9CD" w14:textId="77777777" w:rsidR="00D82435" w:rsidRDefault="00D82435">
      <w:pPr>
        <w:rPr>
          <w:rFonts w:asciiTheme="majorHAnsi" w:eastAsiaTheme="majorEastAsia" w:hAnsiTheme="majorHAnsi" w:cstheme="majorBidi"/>
          <w:color w:val="0F4761" w:themeColor="accent1" w:themeShade="BF"/>
          <w:sz w:val="32"/>
          <w:szCs w:val="32"/>
        </w:rPr>
      </w:pPr>
      <w:r>
        <w:br w:type="page"/>
      </w:r>
    </w:p>
    <w:p w14:paraId="3CF28631" w14:textId="77777777" w:rsidR="0060091A" w:rsidRDefault="0060091A" w:rsidP="0060091A">
      <w:pPr>
        <w:pStyle w:val="Heading2"/>
      </w:pPr>
    </w:p>
    <w:p w14:paraId="1B3F5710" w14:textId="77777777" w:rsidR="0060091A" w:rsidRPr="000517F5" w:rsidRDefault="0060091A" w:rsidP="0060091A">
      <w:pPr>
        <w:pStyle w:val="Heading2"/>
        <w:rPr>
          <w:color w:val="6B911C"/>
        </w:rPr>
      </w:pPr>
      <w:bookmarkStart w:id="4" w:name="_Toc171936834"/>
      <w:r w:rsidRPr="000517F5">
        <w:rPr>
          <w:color w:val="6B911C"/>
        </w:rPr>
        <w:t>Project budget</w:t>
      </w:r>
      <w:bookmarkEnd w:id="4"/>
    </w:p>
    <w:tbl>
      <w:tblPr>
        <w:tblStyle w:val="TableGrid"/>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18"/>
        <w:gridCol w:w="1311"/>
        <w:gridCol w:w="5922"/>
      </w:tblGrid>
      <w:tr w:rsidR="0060091A" w:rsidRPr="00F8204C" w14:paraId="75EA4DE4" w14:textId="77777777" w:rsidTr="00CD5480">
        <w:tc>
          <w:tcPr>
            <w:tcW w:w="2118" w:type="dxa"/>
          </w:tcPr>
          <w:p w14:paraId="67FBD0AF" w14:textId="77777777" w:rsidR="0060091A" w:rsidRPr="00F8204C" w:rsidRDefault="0060091A" w:rsidP="00CD5480">
            <w:pPr>
              <w:rPr>
                <w:rFonts w:ascii="Aptos" w:hAnsi="Aptos" w:cstheme="majorHAnsi"/>
                <w:b/>
                <w:sz w:val="22"/>
              </w:rPr>
            </w:pPr>
            <w:bookmarkStart w:id="5" w:name="_Hlk166223515"/>
            <w:r w:rsidRPr="00F8204C">
              <w:rPr>
                <w:rFonts w:ascii="Aptos" w:hAnsi="Aptos" w:cstheme="majorHAnsi"/>
                <w:b/>
                <w:sz w:val="22"/>
              </w:rPr>
              <w:t>Type</w:t>
            </w:r>
          </w:p>
        </w:tc>
        <w:tc>
          <w:tcPr>
            <w:tcW w:w="1311" w:type="dxa"/>
          </w:tcPr>
          <w:p w14:paraId="4281BB8A" w14:textId="77777777" w:rsidR="0060091A" w:rsidRPr="00F8204C" w:rsidRDefault="0060091A" w:rsidP="00CD5480">
            <w:pPr>
              <w:rPr>
                <w:rFonts w:ascii="Aptos" w:hAnsi="Aptos" w:cstheme="majorHAnsi"/>
                <w:b/>
                <w:sz w:val="22"/>
              </w:rPr>
            </w:pPr>
            <w:r w:rsidRPr="00F8204C">
              <w:rPr>
                <w:rFonts w:ascii="Aptos" w:hAnsi="Aptos" w:cstheme="majorHAnsi"/>
                <w:b/>
                <w:sz w:val="22"/>
              </w:rPr>
              <w:t>Value (AUD)</w:t>
            </w:r>
          </w:p>
        </w:tc>
        <w:tc>
          <w:tcPr>
            <w:tcW w:w="5922" w:type="dxa"/>
          </w:tcPr>
          <w:p w14:paraId="0604818A" w14:textId="77777777" w:rsidR="0060091A" w:rsidRPr="00F8204C" w:rsidRDefault="0060091A" w:rsidP="00CD5480">
            <w:pPr>
              <w:rPr>
                <w:rFonts w:ascii="Aptos" w:hAnsi="Aptos" w:cstheme="majorHAnsi"/>
                <w:b/>
                <w:sz w:val="22"/>
              </w:rPr>
            </w:pPr>
            <w:r w:rsidRPr="00F8204C">
              <w:rPr>
                <w:rFonts w:ascii="Aptos" w:hAnsi="Aptos" w:cstheme="majorHAnsi"/>
                <w:b/>
                <w:sz w:val="22"/>
              </w:rPr>
              <w:t>Description</w:t>
            </w:r>
          </w:p>
        </w:tc>
      </w:tr>
      <w:tr w:rsidR="0060091A" w:rsidRPr="00F8204C" w14:paraId="6F562C7C" w14:textId="77777777" w:rsidTr="00CD5480">
        <w:tc>
          <w:tcPr>
            <w:tcW w:w="2118" w:type="dxa"/>
          </w:tcPr>
          <w:p w14:paraId="38BB1DF6" w14:textId="77777777" w:rsidR="0060091A" w:rsidRPr="00DD2457" w:rsidRDefault="0060091A" w:rsidP="00CD5480">
            <w:pPr>
              <w:rPr>
                <w:rFonts w:ascii="Aptos" w:hAnsi="Aptos" w:cstheme="majorBidi"/>
                <w:sz w:val="22"/>
                <w:szCs w:val="22"/>
              </w:rPr>
            </w:pPr>
            <w:r w:rsidRPr="00DD2457">
              <w:rPr>
                <w:rFonts w:ascii="Aptos" w:hAnsi="Aptos" w:cstheme="majorBidi"/>
                <w:sz w:val="22"/>
                <w:szCs w:val="22"/>
              </w:rPr>
              <w:t>Salary</w:t>
            </w:r>
          </w:p>
        </w:tc>
        <w:tc>
          <w:tcPr>
            <w:tcW w:w="1311" w:type="dxa"/>
          </w:tcPr>
          <w:p w14:paraId="7D794333" w14:textId="77777777" w:rsidR="0060091A" w:rsidRPr="00DD2457" w:rsidRDefault="0060091A" w:rsidP="00CD5480">
            <w:pPr>
              <w:pStyle w:val="Guidance"/>
              <w:spacing w:before="0" w:after="120"/>
              <w:rPr>
                <w:rFonts w:ascii="Aptos" w:hAnsi="Aptos" w:cstheme="majorHAnsi"/>
                <w:sz w:val="22"/>
                <w:szCs w:val="22"/>
              </w:rPr>
            </w:pPr>
          </w:p>
        </w:tc>
        <w:tc>
          <w:tcPr>
            <w:tcW w:w="5922" w:type="dxa"/>
          </w:tcPr>
          <w:p w14:paraId="3013FDC1" w14:textId="77777777" w:rsidR="0060091A" w:rsidRPr="00DD2457" w:rsidRDefault="0060091A" w:rsidP="00CD5480">
            <w:pPr>
              <w:pStyle w:val="Guidance"/>
              <w:spacing w:before="0" w:after="120"/>
              <w:rPr>
                <w:rStyle w:val="Emphasis"/>
                <w:rFonts w:ascii="Aptos" w:eastAsiaTheme="majorEastAsia" w:hAnsi="Aptos"/>
                <w:i/>
                <w:iCs w:val="0"/>
                <w:sz w:val="22"/>
                <w:szCs w:val="22"/>
              </w:rPr>
            </w:pPr>
            <w:r w:rsidRPr="00DD2457">
              <w:rPr>
                <w:rStyle w:val="Emphasis"/>
                <w:rFonts w:ascii="Aptos" w:eastAsiaTheme="majorEastAsia" w:hAnsi="Aptos"/>
                <w:sz w:val="22"/>
                <w:szCs w:val="22"/>
              </w:rPr>
              <w:t>List each resource on a separate line, together with the amount of time proposed, charge rate, and provide a brief justification for the resources requested.</w:t>
            </w:r>
          </w:p>
          <w:p w14:paraId="09FAA344" w14:textId="77777777" w:rsidR="0060091A" w:rsidRPr="00DD2457" w:rsidRDefault="0060091A" w:rsidP="00CD5480">
            <w:pPr>
              <w:rPr>
                <w:rFonts w:ascii="Aptos" w:hAnsi="Aptos" w:cs="Calibri"/>
                <w:sz w:val="22"/>
                <w:szCs w:val="22"/>
              </w:rPr>
            </w:pPr>
            <w:r w:rsidRPr="00DD2457">
              <w:rPr>
                <w:rFonts w:ascii="Aptos" w:hAnsi="Aptos" w:cs="Calibri"/>
                <w:i/>
                <w:color w:val="FF0000"/>
                <w:sz w:val="22"/>
                <w:szCs w:val="22"/>
              </w:rPr>
              <w:t>A competitive bid is expected to request salary funding at base (cost-like) rates rather than commercial rates.</w:t>
            </w:r>
          </w:p>
        </w:tc>
      </w:tr>
      <w:tr w:rsidR="0060091A" w:rsidRPr="00F8204C" w14:paraId="60B8C161" w14:textId="77777777" w:rsidTr="00CD5480">
        <w:tc>
          <w:tcPr>
            <w:tcW w:w="2118" w:type="dxa"/>
          </w:tcPr>
          <w:p w14:paraId="57F58782" w14:textId="77777777" w:rsidR="0060091A" w:rsidRPr="00DD2457" w:rsidRDefault="0060091A" w:rsidP="00CD5480">
            <w:pPr>
              <w:rPr>
                <w:rFonts w:ascii="Aptos" w:hAnsi="Aptos" w:cstheme="majorHAnsi"/>
                <w:sz w:val="22"/>
                <w:szCs w:val="22"/>
              </w:rPr>
            </w:pPr>
            <w:r w:rsidRPr="00DD2457">
              <w:rPr>
                <w:rFonts w:ascii="Aptos" w:hAnsi="Aptos" w:cstheme="majorHAnsi"/>
                <w:sz w:val="22"/>
                <w:szCs w:val="22"/>
              </w:rPr>
              <w:t>Other</w:t>
            </w:r>
          </w:p>
        </w:tc>
        <w:tc>
          <w:tcPr>
            <w:tcW w:w="1311" w:type="dxa"/>
          </w:tcPr>
          <w:p w14:paraId="015C66D0" w14:textId="77777777" w:rsidR="0060091A" w:rsidRPr="00DD2457" w:rsidRDefault="0060091A" w:rsidP="00CD5480">
            <w:pPr>
              <w:pStyle w:val="Guidance"/>
              <w:spacing w:before="0" w:after="120"/>
              <w:rPr>
                <w:rFonts w:ascii="Aptos" w:hAnsi="Aptos" w:cstheme="majorHAnsi"/>
                <w:sz w:val="22"/>
                <w:szCs w:val="22"/>
              </w:rPr>
            </w:pPr>
          </w:p>
        </w:tc>
        <w:tc>
          <w:tcPr>
            <w:tcW w:w="5922" w:type="dxa"/>
          </w:tcPr>
          <w:p w14:paraId="50E0F235" w14:textId="77777777" w:rsidR="0060091A" w:rsidRPr="00DD2457" w:rsidRDefault="0060091A" w:rsidP="00CD5480">
            <w:pPr>
              <w:pStyle w:val="Guidance"/>
              <w:spacing w:before="0" w:after="120"/>
              <w:rPr>
                <w:rFonts w:ascii="Aptos" w:hAnsi="Aptos" w:cstheme="majorHAnsi"/>
                <w:sz w:val="22"/>
                <w:szCs w:val="22"/>
              </w:rPr>
            </w:pPr>
            <w:r w:rsidRPr="00DD2457">
              <w:rPr>
                <w:rStyle w:val="Emphasis"/>
                <w:rFonts w:ascii="Aptos" w:eastAsiaTheme="majorEastAsia" w:hAnsi="Aptos" w:cstheme="majorHAnsi"/>
                <w:sz w:val="22"/>
                <w:szCs w:val="22"/>
              </w:rPr>
              <w:t>a brief justification for the resources requested.</w:t>
            </w:r>
          </w:p>
        </w:tc>
      </w:tr>
      <w:tr w:rsidR="00B02217" w:rsidRPr="00F8204C" w14:paraId="6B403D61" w14:textId="77777777" w:rsidTr="00CD5480">
        <w:tc>
          <w:tcPr>
            <w:tcW w:w="2118" w:type="dxa"/>
          </w:tcPr>
          <w:p w14:paraId="32386103" w14:textId="77777777" w:rsidR="00B02217" w:rsidRPr="00DD2457" w:rsidRDefault="00B02217" w:rsidP="00CD5480">
            <w:pPr>
              <w:rPr>
                <w:rFonts w:ascii="Aptos" w:hAnsi="Aptos" w:cstheme="majorHAnsi"/>
                <w:sz w:val="22"/>
                <w:szCs w:val="22"/>
              </w:rPr>
            </w:pPr>
          </w:p>
        </w:tc>
        <w:tc>
          <w:tcPr>
            <w:tcW w:w="1311" w:type="dxa"/>
          </w:tcPr>
          <w:p w14:paraId="37EE6CB5" w14:textId="77777777" w:rsidR="00B02217" w:rsidRPr="00DD2457" w:rsidRDefault="00B02217" w:rsidP="00CD5480">
            <w:pPr>
              <w:pStyle w:val="Guidance"/>
              <w:spacing w:before="0" w:after="120"/>
              <w:rPr>
                <w:rFonts w:ascii="Aptos" w:hAnsi="Aptos" w:cstheme="majorHAnsi"/>
                <w:sz w:val="22"/>
                <w:szCs w:val="22"/>
              </w:rPr>
            </w:pPr>
          </w:p>
        </w:tc>
        <w:tc>
          <w:tcPr>
            <w:tcW w:w="5922" w:type="dxa"/>
          </w:tcPr>
          <w:p w14:paraId="50CD3392" w14:textId="79A1E08A" w:rsidR="00B02217" w:rsidRPr="00DD2457" w:rsidRDefault="00B02217" w:rsidP="00CD5480">
            <w:pPr>
              <w:pStyle w:val="Guidance"/>
              <w:spacing w:before="0" w:after="120"/>
              <w:rPr>
                <w:rStyle w:val="Emphasis"/>
                <w:rFonts w:ascii="Aptos" w:eastAsiaTheme="majorEastAsia" w:hAnsi="Aptos" w:cstheme="majorHAnsi"/>
                <w:sz w:val="22"/>
                <w:szCs w:val="22"/>
              </w:rPr>
            </w:pPr>
            <w:r w:rsidRPr="00DD2457">
              <w:rPr>
                <w:rFonts w:ascii="Aptos" w:hAnsi="Aptos"/>
                <w:sz w:val="22"/>
                <w:szCs w:val="22"/>
              </w:rPr>
              <w:t>Add other lines as needed</w:t>
            </w:r>
          </w:p>
        </w:tc>
      </w:tr>
      <w:bookmarkEnd w:id="5"/>
      <w:tr w:rsidR="0060091A" w:rsidRPr="00F8204C" w14:paraId="6F042F97" w14:textId="77777777" w:rsidTr="00CD5480">
        <w:tc>
          <w:tcPr>
            <w:tcW w:w="2118" w:type="dxa"/>
          </w:tcPr>
          <w:p w14:paraId="2ADFA1A6" w14:textId="77777777" w:rsidR="0060091A" w:rsidRPr="00DD2457" w:rsidRDefault="0060091A" w:rsidP="00CD5480">
            <w:pPr>
              <w:rPr>
                <w:rFonts w:ascii="Aptos" w:hAnsi="Aptos" w:cstheme="majorHAnsi"/>
                <w:sz w:val="22"/>
                <w:szCs w:val="22"/>
              </w:rPr>
            </w:pPr>
            <w:r w:rsidRPr="00DD2457">
              <w:rPr>
                <w:rFonts w:ascii="Aptos" w:hAnsi="Aptos" w:cstheme="majorHAnsi"/>
                <w:sz w:val="22"/>
                <w:szCs w:val="22"/>
              </w:rPr>
              <w:t>Total Cash Budget Request</w:t>
            </w:r>
          </w:p>
        </w:tc>
        <w:tc>
          <w:tcPr>
            <w:tcW w:w="7233" w:type="dxa"/>
            <w:gridSpan w:val="2"/>
          </w:tcPr>
          <w:p w14:paraId="604916FF" w14:textId="77777777" w:rsidR="0060091A" w:rsidRPr="00DD2457" w:rsidRDefault="0060091A" w:rsidP="00CD5480">
            <w:pPr>
              <w:pStyle w:val="Guidance"/>
              <w:spacing w:before="0" w:after="120"/>
              <w:rPr>
                <w:rFonts w:ascii="Aptos" w:hAnsi="Aptos" w:cstheme="majorHAnsi"/>
                <w:sz w:val="22"/>
                <w:szCs w:val="22"/>
              </w:rPr>
            </w:pPr>
            <w:r w:rsidRPr="00DD2457">
              <w:rPr>
                <w:rFonts w:ascii="Aptos" w:hAnsi="Aptos" w:cstheme="majorHAnsi"/>
                <w:sz w:val="22"/>
                <w:szCs w:val="22"/>
              </w:rPr>
              <w:t>AUD</w:t>
            </w:r>
          </w:p>
        </w:tc>
      </w:tr>
      <w:tr w:rsidR="0060091A" w:rsidRPr="00F8204C" w14:paraId="526B0F65" w14:textId="77777777" w:rsidTr="00CD5480">
        <w:trPr>
          <w:trHeight w:val="548"/>
        </w:trPr>
        <w:tc>
          <w:tcPr>
            <w:tcW w:w="2118" w:type="dxa"/>
            <w:vMerge w:val="restart"/>
            <w:hideMark/>
          </w:tcPr>
          <w:p w14:paraId="0EA2B6D5" w14:textId="77777777" w:rsidR="0060091A" w:rsidRPr="00DD2457" w:rsidRDefault="0060091A" w:rsidP="00CD5480">
            <w:pPr>
              <w:rPr>
                <w:rFonts w:ascii="Aptos" w:hAnsi="Aptos" w:cstheme="majorHAnsi"/>
                <w:sz w:val="22"/>
                <w:szCs w:val="22"/>
              </w:rPr>
            </w:pPr>
            <w:r w:rsidRPr="00DD2457">
              <w:rPr>
                <w:rFonts w:ascii="Aptos" w:hAnsi="Aptos" w:cstheme="majorHAnsi"/>
                <w:sz w:val="22"/>
                <w:szCs w:val="22"/>
              </w:rPr>
              <w:t>In-kind support (resources funded from other sources or by participating organisations)</w:t>
            </w:r>
          </w:p>
        </w:tc>
        <w:tc>
          <w:tcPr>
            <w:tcW w:w="1311" w:type="dxa"/>
            <w:hideMark/>
          </w:tcPr>
          <w:p w14:paraId="134CD057" w14:textId="77777777" w:rsidR="0060091A" w:rsidRPr="00DD2457" w:rsidRDefault="0060091A" w:rsidP="00CD5480">
            <w:pPr>
              <w:rPr>
                <w:rStyle w:val="Emphasis"/>
                <w:rFonts w:ascii="Aptos" w:hAnsi="Aptos" w:cstheme="majorHAnsi"/>
                <w:i w:val="0"/>
                <w:sz w:val="22"/>
                <w:szCs w:val="22"/>
              </w:rPr>
            </w:pPr>
            <w:r w:rsidRPr="00DD2457">
              <w:rPr>
                <w:rStyle w:val="Emphasis"/>
                <w:rFonts w:ascii="Aptos" w:hAnsi="Aptos" w:cstheme="majorHAnsi"/>
                <w:sz w:val="22"/>
                <w:szCs w:val="22"/>
              </w:rPr>
              <w:t>In-kind (staff)</w:t>
            </w:r>
          </w:p>
        </w:tc>
        <w:tc>
          <w:tcPr>
            <w:tcW w:w="5922" w:type="dxa"/>
            <w:hideMark/>
          </w:tcPr>
          <w:p w14:paraId="04E14D9C" w14:textId="5071B6B8" w:rsidR="0060091A" w:rsidRPr="00DD2457" w:rsidRDefault="0060091A" w:rsidP="00CD5480">
            <w:pPr>
              <w:pStyle w:val="Guidance"/>
              <w:spacing w:before="0" w:after="120"/>
              <w:rPr>
                <w:rFonts w:ascii="Aptos" w:hAnsi="Aptos" w:cstheme="majorHAnsi"/>
                <w:i w:val="0"/>
                <w:iCs/>
                <w:sz w:val="22"/>
                <w:szCs w:val="22"/>
              </w:rPr>
            </w:pPr>
            <w:r w:rsidRPr="00DD2457">
              <w:rPr>
                <w:rStyle w:val="Emphasis"/>
                <w:rFonts w:ascii="Aptos" w:eastAsiaTheme="majorEastAsia" w:hAnsi="Aptos" w:cstheme="majorHAnsi"/>
                <w:sz w:val="22"/>
                <w:szCs w:val="22"/>
              </w:rPr>
              <w:t xml:space="preserve">Provide details of any staff in-kind being provided on the project, if any. Include </w:t>
            </w:r>
            <w:r w:rsidR="00B427A4" w:rsidRPr="00DD2457">
              <w:rPr>
                <w:rStyle w:val="Emphasis"/>
                <w:rFonts w:asciiTheme="minorHAnsi" w:eastAsiaTheme="majorEastAsia" w:hAnsiTheme="minorHAnsi" w:cstheme="majorHAnsi"/>
                <w:sz w:val="22"/>
                <w:szCs w:val="22"/>
              </w:rPr>
              <w:t>organisation</w:t>
            </w:r>
            <w:r w:rsidR="00B427A4" w:rsidRPr="00DD2457">
              <w:rPr>
                <w:rStyle w:val="Emphasis"/>
                <w:rFonts w:eastAsiaTheme="majorEastAsia" w:cstheme="majorHAnsi"/>
                <w:sz w:val="22"/>
                <w:szCs w:val="22"/>
              </w:rPr>
              <w:t xml:space="preserve">, </w:t>
            </w:r>
            <w:r w:rsidRPr="00DD2457">
              <w:rPr>
                <w:rStyle w:val="Emphasis"/>
                <w:rFonts w:ascii="Aptos" w:eastAsiaTheme="majorEastAsia" w:hAnsi="Aptos" w:cstheme="majorHAnsi"/>
                <w:sz w:val="22"/>
                <w:szCs w:val="22"/>
              </w:rPr>
              <w:t>name (if known), position, time commitment for the project (expressed in person weeks).</w:t>
            </w:r>
          </w:p>
        </w:tc>
      </w:tr>
      <w:tr w:rsidR="0060091A" w:rsidRPr="00F8204C" w14:paraId="0AA071AA" w14:textId="77777777" w:rsidTr="00CD5480">
        <w:trPr>
          <w:trHeight w:val="489"/>
        </w:trPr>
        <w:tc>
          <w:tcPr>
            <w:tcW w:w="2118" w:type="dxa"/>
            <w:vMerge/>
            <w:vAlign w:val="center"/>
            <w:hideMark/>
          </w:tcPr>
          <w:p w14:paraId="703A7898" w14:textId="77777777" w:rsidR="0060091A" w:rsidRPr="00DD2457" w:rsidRDefault="0060091A" w:rsidP="00CD5480">
            <w:pPr>
              <w:rPr>
                <w:rFonts w:ascii="Aptos" w:eastAsia="Times New Roman" w:hAnsi="Aptos" w:cstheme="majorHAnsi"/>
                <w:sz w:val="22"/>
                <w:szCs w:val="22"/>
              </w:rPr>
            </w:pPr>
          </w:p>
        </w:tc>
        <w:tc>
          <w:tcPr>
            <w:tcW w:w="1311" w:type="dxa"/>
            <w:hideMark/>
          </w:tcPr>
          <w:p w14:paraId="0E31566F" w14:textId="77777777" w:rsidR="0060091A" w:rsidRPr="00DD2457" w:rsidRDefault="0060091A" w:rsidP="00CD5480">
            <w:pPr>
              <w:rPr>
                <w:rStyle w:val="Emphasis"/>
                <w:rFonts w:ascii="Aptos" w:hAnsi="Aptos" w:cstheme="majorHAnsi"/>
                <w:i w:val="0"/>
                <w:sz w:val="22"/>
                <w:szCs w:val="22"/>
              </w:rPr>
            </w:pPr>
            <w:r w:rsidRPr="00DD2457">
              <w:rPr>
                <w:rStyle w:val="Emphasis"/>
                <w:rFonts w:ascii="Aptos" w:hAnsi="Aptos" w:cstheme="majorHAnsi"/>
                <w:sz w:val="22"/>
                <w:szCs w:val="22"/>
              </w:rPr>
              <w:t>In-kind (non-staff)</w:t>
            </w:r>
          </w:p>
        </w:tc>
        <w:tc>
          <w:tcPr>
            <w:tcW w:w="5922" w:type="dxa"/>
            <w:hideMark/>
          </w:tcPr>
          <w:p w14:paraId="15CD9381" w14:textId="2D311840" w:rsidR="0060091A" w:rsidRPr="00DD2457" w:rsidRDefault="0060091A" w:rsidP="00CD5480">
            <w:pPr>
              <w:pStyle w:val="Guidance"/>
              <w:spacing w:before="0" w:after="120"/>
              <w:rPr>
                <w:rFonts w:ascii="Aptos" w:hAnsi="Aptos" w:cstheme="majorHAnsi"/>
                <w:i w:val="0"/>
                <w:iCs/>
                <w:sz w:val="22"/>
                <w:szCs w:val="22"/>
              </w:rPr>
            </w:pPr>
            <w:r w:rsidRPr="00DD2457">
              <w:rPr>
                <w:rStyle w:val="Emphasis"/>
                <w:rFonts w:ascii="Aptos" w:eastAsiaTheme="majorEastAsia" w:hAnsi="Aptos" w:cstheme="majorHAnsi"/>
                <w:sz w:val="22"/>
                <w:szCs w:val="22"/>
              </w:rPr>
              <w:t xml:space="preserve">Prove details of any non-staff in-kind you propose to make available to the project, including </w:t>
            </w:r>
            <w:r w:rsidR="00E82274" w:rsidRPr="00DD2457">
              <w:rPr>
                <w:rStyle w:val="Emphasis"/>
                <w:rFonts w:asciiTheme="minorHAnsi" w:eastAsiaTheme="majorEastAsia" w:hAnsiTheme="minorHAnsi" w:cstheme="majorHAnsi"/>
                <w:sz w:val="22"/>
                <w:szCs w:val="22"/>
              </w:rPr>
              <w:t>organisation</w:t>
            </w:r>
            <w:r w:rsidR="00E82274" w:rsidRPr="00DD2457">
              <w:rPr>
                <w:rStyle w:val="Emphasis"/>
                <w:rFonts w:ascii="Aptos" w:eastAsiaTheme="majorEastAsia" w:hAnsi="Aptos" w:cstheme="majorHAnsi"/>
                <w:sz w:val="22"/>
                <w:szCs w:val="22"/>
              </w:rPr>
              <w:t xml:space="preserve"> </w:t>
            </w:r>
            <w:r w:rsidR="00D82435" w:rsidRPr="00DD2457">
              <w:rPr>
                <w:rStyle w:val="Emphasis"/>
                <w:rFonts w:ascii="Aptos" w:eastAsiaTheme="majorEastAsia" w:hAnsi="Aptos" w:cstheme="majorHAnsi"/>
                <w:sz w:val="22"/>
                <w:szCs w:val="22"/>
              </w:rPr>
              <w:t xml:space="preserve">who will contribute it, </w:t>
            </w:r>
            <w:r w:rsidRPr="00DD2457">
              <w:rPr>
                <w:rStyle w:val="Emphasis"/>
                <w:rFonts w:ascii="Aptos" w:eastAsiaTheme="majorEastAsia" w:hAnsi="Aptos" w:cstheme="majorHAnsi"/>
                <w:sz w:val="22"/>
                <w:szCs w:val="22"/>
              </w:rPr>
              <w:t>a brief description and value.</w:t>
            </w:r>
          </w:p>
        </w:tc>
      </w:tr>
    </w:tbl>
    <w:p w14:paraId="48354A45" w14:textId="77777777" w:rsidR="0060091A" w:rsidRDefault="0060091A" w:rsidP="0060091A">
      <w:pPr>
        <w:rPr>
          <w:rFonts w:asciiTheme="majorHAnsi" w:hAnsiTheme="majorHAnsi" w:cs="Calibri"/>
          <w:b/>
          <w:bCs/>
          <w:lang w:val="en-US"/>
        </w:rPr>
      </w:pPr>
    </w:p>
    <w:p w14:paraId="3F6F05CB" w14:textId="77777777" w:rsidR="0060091A" w:rsidRPr="000517F5" w:rsidRDefault="0060091A" w:rsidP="0060091A">
      <w:pPr>
        <w:pStyle w:val="Heading2"/>
        <w:rPr>
          <w:color w:val="6B911C"/>
        </w:rPr>
      </w:pPr>
      <w:bookmarkStart w:id="6" w:name="_Toc171495039"/>
      <w:bookmarkStart w:id="7" w:name="_Toc171936835"/>
      <w:r w:rsidRPr="000517F5">
        <w:rPr>
          <w:color w:val="6B911C"/>
        </w:rPr>
        <w:t>Additional Information</w:t>
      </w:r>
      <w:bookmarkEnd w:id="6"/>
      <w:bookmarkEnd w:id="7"/>
    </w:p>
    <w:tbl>
      <w:tblPr>
        <w:tblStyle w:val="TableGrid"/>
        <w:tblW w:w="9355" w:type="dxa"/>
        <w:tblLook w:val="04A0" w:firstRow="1" w:lastRow="0" w:firstColumn="1" w:lastColumn="0" w:noHBand="0" w:noVBand="1"/>
      </w:tblPr>
      <w:tblGrid>
        <w:gridCol w:w="1885"/>
        <w:gridCol w:w="7470"/>
      </w:tblGrid>
      <w:tr w:rsidR="0060091A" w:rsidRPr="00EC39BA" w14:paraId="6CDB1928" w14:textId="77777777" w:rsidTr="00CD5480">
        <w:tc>
          <w:tcPr>
            <w:tcW w:w="1885" w:type="dxa"/>
          </w:tcPr>
          <w:p w14:paraId="213E1696" w14:textId="77777777" w:rsidR="0060091A" w:rsidRPr="00DD2457" w:rsidRDefault="0060091A" w:rsidP="00CD5480">
            <w:pPr>
              <w:rPr>
                <w:rFonts w:ascii="Aptos" w:hAnsi="Aptos"/>
                <w:sz w:val="22"/>
                <w:szCs w:val="22"/>
              </w:rPr>
            </w:pPr>
            <w:r w:rsidRPr="00DD2457">
              <w:rPr>
                <w:rFonts w:ascii="Aptos" w:hAnsi="Aptos"/>
                <w:sz w:val="22"/>
                <w:szCs w:val="22"/>
              </w:rPr>
              <w:t>Intellectual property management</w:t>
            </w:r>
          </w:p>
        </w:tc>
        <w:tc>
          <w:tcPr>
            <w:tcW w:w="7470" w:type="dxa"/>
          </w:tcPr>
          <w:p w14:paraId="65F54A29" w14:textId="77777777" w:rsidR="0060091A" w:rsidRPr="00DD2457" w:rsidRDefault="0060091A" w:rsidP="00CD5480">
            <w:pPr>
              <w:pStyle w:val="Guidance"/>
              <w:spacing w:before="0" w:after="120"/>
              <w:rPr>
                <w:rStyle w:val="Emphasis"/>
                <w:rFonts w:ascii="Aptos" w:eastAsiaTheme="majorEastAsia" w:hAnsi="Aptos" w:cstheme="majorHAnsi"/>
                <w:i/>
                <w:iCs w:val="0"/>
                <w:sz w:val="22"/>
                <w:szCs w:val="22"/>
              </w:rPr>
            </w:pPr>
            <w:r w:rsidRPr="00DD2457">
              <w:rPr>
                <w:rStyle w:val="Emphasis"/>
                <w:rFonts w:ascii="Aptos" w:eastAsiaTheme="majorEastAsia" w:hAnsi="Aptos" w:cstheme="majorHAnsi"/>
                <w:sz w:val="22"/>
                <w:szCs w:val="22"/>
              </w:rPr>
              <w:t>Outline how you will identify, protect, and share any intellectual property (IP) generated by the project. This includes management of IP between collaborators.</w:t>
            </w:r>
          </w:p>
          <w:p w14:paraId="0E2B06A7" w14:textId="77777777" w:rsidR="0060091A" w:rsidRPr="00DD2457" w:rsidRDefault="0060091A" w:rsidP="00CD5480">
            <w:pPr>
              <w:pStyle w:val="Guidance"/>
              <w:spacing w:before="0" w:after="120"/>
              <w:rPr>
                <w:rStyle w:val="Emphasis"/>
                <w:rFonts w:ascii="Aptos" w:eastAsiaTheme="majorEastAsia" w:hAnsi="Aptos" w:cstheme="majorHAnsi"/>
                <w:i/>
                <w:iCs w:val="0"/>
                <w:sz w:val="22"/>
                <w:szCs w:val="22"/>
              </w:rPr>
            </w:pPr>
            <w:r w:rsidRPr="00DD2457">
              <w:rPr>
                <w:rStyle w:val="Emphasis"/>
                <w:rFonts w:ascii="Aptos" w:eastAsiaTheme="majorEastAsia" w:hAnsi="Aptos" w:cstheme="majorHAnsi"/>
                <w:sz w:val="22"/>
                <w:szCs w:val="22"/>
              </w:rPr>
              <w:t>If the success of your project is dependent on access to existing IP, outline the agreements you have in place to use it.</w:t>
            </w:r>
          </w:p>
          <w:p w14:paraId="23AADC88" w14:textId="77777777" w:rsidR="0060091A" w:rsidRPr="00DD2457" w:rsidRDefault="0060091A" w:rsidP="00CD5480">
            <w:pPr>
              <w:rPr>
                <w:rFonts w:ascii="Aptos" w:hAnsi="Aptos"/>
                <w:sz w:val="22"/>
                <w:szCs w:val="22"/>
                <w:lang w:val="en-US"/>
              </w:rPr>
            </w:pPr>
            <w:r w:rsidRPr="00DD2457">
              <w:rPr>
                <w:rFonts w:ascii="Aptos" w:hAnsi="Aptos"/>
                <w:i/>
                <w:color w:val="FF0000"/>
                <w:sz w:val="22"/>
                <w:szCs w:val="22"/>
                <w:lang w:val="en-US"/>
              </w:rPr>
              <w:t>(max 200 words)</w:t>
            </w:r>
          </w:p>
        </w:tc>
      </w:tr>
      <w:tr w:rsidR="00F31829" w:rsidRPr="00EC39BA" w14:paraId="72B58272" w14:textId="77777777" w:rsidTr="00CD5480">
        <w:tc>
          <w:tcPr>
            <w:tcW w:w="1885" w:type="dxa"/>
          </w:tcPr>
          <w:p w14:paraId="55B44E59" w14:textId="44C16168" w:rsidR="00F31829" w:rsidRPr="00DD2457" w:rsidRDefault="00E02AED" w:rsidP="00CD5480">
            <w:pPr>
              <w:rPr>
                <w:rFonts w:ascii="Aptos" w:hAnsi="Aptos"/>
                <w:sz w:val="22"/>
                <w:szCs w:val="22"/>
              </w:rPr>
            </w:pPr>
            <w:r w:rsidRPr="00DD2457">
              <w:rPr>
                <w:rFonts w:ascii="Aptos" w:hAnsi="Aptos"/>
                <w:sz w:val="22"/>
                <w:szCs w:val="22"/>
              </w:rPr>
              <w:t>National Security</w:t>
            </w:r>
          </w:p>
        </w:tc>
        <w:tc>
          <w:tcPr>
            <w:tcW w:w="7470" w:type="dxa"/>
          </w:tcPr>
          <w:p w14:paraId="62143DAD" w14:textId="68EE8924" w:rsidR="00F0160C" w:rsidRPr="00DD2457" w:rsidRDefault="004C6E6F" w:rsidP="00F0160C">
            <w:pPr>
              <w:pStyle w:val="Guidance"/>
              <w:spacing w:after="120"/>
              <w:rPr>
                <w:rStyle w:val="Emphasis"/>
                <w:rFonts w:ascii="Aptos" w:eastAsiaTheme="majorEastAsia" w:hAnsi="Aptos" w:cstheme="majorHAnsi"/>
                <w:i/>
                <w:iCs w:val="0"/>
                <w:sz w:val="22"/>
                <w:szCs w:val="22"/>
              </w:rPr>
            </w:pPr>
            <w:r w:rsidRPr="00DD2457">
              <w:rPr>
                <w:rStyle w:val="Emphasis"/>
                <w:rFonts w:ascii="Aptos" w:eastAsiaTheme="majorEastAsia" w:hAnsi="Aptos" w:cstheme="majorHAnsi"/>
                <w:i/>
                <w:iCs w:val="0"/>
                <w:sz w:val="22"/>
                <w:szCs w:val="22"/>
              </w:rPr>
              <w:t>Eligible activities under this grant may have national security implications.</w:t>
            </w:r>
            <w:r w:rsidRPr="00DD2457">
              <w:rPr>
                <w:rStyle w:val="Emphasis"/>
                <w:rFonts w:ascii="Aptos" w:eastAsiaTheme="majorEastAsia" w:hAnsi="Aptos" w:cstheme="majorHAnsi"/>
                <w:i/>
                <w:iCs w:val="0"/>
                <w:sz w:val="22"/>
                <w:szCs w:val="22"/>
              </w:rPr>
              <w:t xml:space="preserve"> Have you considered </w:t>
            </w:r>
            <w:r w:rsidRPr="00DD2457">
              <w:rPr>
                <w:rStyle w:val="Emphasis"/>
                <w:rFonts w:ascii="Aptos" w:eastAsiaTheme="majorEastAsia" w:hAnsi="Aptos" w:cstheme="majorHAnsi"/>
                <w:i/>
                <w:iCs w:val="0"/>
                <w:sz w:val="22"/>
                <w:szCs w:val="22"/>
              </w:rPr>
              <w:t xml:space="preserve">any such implications of the proposed project </w:t>
            </w:r>
            <w:proofErr w:type="gramStart"/>
            <w:r w:rsidRPr="00DD2457">
              <w:rPr>
                <w:rStyle w:val="Emphasis"/>
                <w:rFonts w:ascii="Aptos" w:eastAsiaTheme="majorEastAsia" w:hAnsi="Aptos" w:cstheme="majorHAnsi"/>
                <w:i/>
                <w:iCs w:val="0"/>
                <w:sz w:val="22"/>
                <w:szCs w:val="22"/>
              </w:rPr>
              <w:t>as a means to</w:t>
            </w:r>
            <w:proofErr w:type="gramEnd"/>
            <w:r w:rsidRPr="00DD2457">
              <w:rPr>
                <w:rStyle w:val="Emphasis"/>
                <w:rFonts w:ascii="Aptos" w:eastAsiaTheme="majorEastAsia" w:hAnsi="Aptos" w:cstheme="majorHAnsi"/>
                <w:i/>
                <w:iCs w:val="0"/>
                <w:sz w:val="22"/>
                <w:szCs w:val="22"/>
              </w:rPr>
              <w:t xml:space="preserve"> </w:t>
            </w:r>
            <w:r w:rsidRPr="00DD2457">
              <w:rPr>
                <w:rStyle w:val="Emphasis"/>
                <w:rFonts w:ascii="Aptos" w:eastAsiaTheme="majorEastAsia" w:hAnsi="Aptos" w:cstheme="majorHAnsi"/>
                <w:i/>
                <w:iCs w:val="0"/>
                <w:sz w:val="22"/>
                <w:szCs w:val="22"/>
              </w:rPr>
              <w:t>identify and manage any risks</w:t>
            </w:r>
            <w:r w:rsidR="00F0160C" w:rsidRPr="00DD2457">
              <w:rPr>
                <w:rStyle w:val="Emphasis"/>
                <w:rFonts w:ascii="Aptos" w:eastAsiaTheme="majorEastAsia" w:hAnsi="Aptos" w:cstheme="majorHAnsi"/>
                <w:i/>
                <w:iCs w:val="0"/>
                <w:sz w:val="22"/>
                <w:szCs w:val="22"/>
              </w:rPr>
              <w:t>.</w:t>
            </w:r>
          </w:p>
          <w:p w14:paraId="012E9277" w14:textId="288CC686" w:rsidR="00F31829" w:rsidRPr="00DD2457" w:rsidRDefault="001960D5" w:rsidP="004C6E6F">
            <w:pPr>
              <w:pStyle w:val="Guidance"/>
              <w:spacing w:before="0" w:after="120"/>
              <w:rPr>
                <w:rStyle w:val="Emphasis"/>
                <w:rFonts w:ascii="Aptos" w:eastAsiaTheme="majorEastAsia" w:hAnsi="Aptos" w:cstheme="majorHAnsi"/>
                <w:sz w:val="22"/>
                <w:szCs w:val="22"/>
              </w:rPr>
            </w:pPr>
            <w:r w:rsidRPr="00DD2457">
              <w:rPr>
                <w:rFonts w:ascii="Aptos" w:hAnsi="Aptos"/>
                <w:sz w:val="22"/>
                <w:szCs w:val="22"/>
                <w:lang w:val="en-US"/>
              </w:rPr>
              <w:t>(max 200 words)</w:t>
            </w:r>
          </w:p>
        </w:tc>
      </w:tr>
    </w:tbl>
    <w:p w14:paraId="56C0817E" w14:textId="3037BF44" w:rsidR="00DA6B7D" w:rsidRPr="000517F5" w:rsidRDefault="00DA6B7D">
      <w:pPr>
        <w:rPr>
          <w:rFonts w:asciiTheme="majorHAnsi" w:hAnsiTheme="majorHAnsi" w:cs="Calibri"/>
          <w:b/>
          <w:bCs/>
          <w:lang w:val="en-US"/>
        </w:rPr>
      </w:pPr>
    </w:p>
    <w:sectPr w:rsidR="00DA6B7D" w:rsidRPr="000517F5" w:rsidSect="00EB6F8D">
      <w:headerReference w:type="first" r:id="rId10"/>
      <w:pgSz w:w="11906" w:h="16838" w:code="9"/>
      <w:pgMar w:top="1134" w:right="1134" w:bottom="1134" w:left="1134" w:header="709" w:footer="709" w:gutter="0"/>
      <w:paperSrc w:first="258" w:other="25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D2487" w14:textId="77777777" w:rsidR="00EF5829" w:rsidRDefault="00EF5829" w:rsidP="0060091A">
      <w:pPr>
        <w:spacing w:after="0" w:line="240" w:lineRule="auto"/>
      </w:pPr>
      <w:r>
        <w:separator/>
      </w:r>
    </w:p>
  </w:endnote>
  <w:endnote w:type="continuationSeparator" w:id="0">
    <w:p w14:paraId="7FDEC2A2" w14:textId="77777777" w:rsidR="00EF5829" w:rsidRDefault="00EF5829" w:rsidP="0060091A">
      <w:pPr>
        <w:spacing w:after="0" w:line="240" w:lineRule="auto"/>
      </w:pPr>
      <w:r>
        <w:continuationSeparator/>
      </w:r>
    </w:p>
  </w:endnote>
  <w:endnote w:type="continuationNotice" w:id="1">
    <w:p w14:paraId="1955470F" w14:textId="77777777" w:rsidR="00EF5829" w:rsidRDefault="00EF58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26AA4" w14:textId="77777777" w:rsidR="00EF5829" w:rsidRDefault="00EF5829" w:rsidP="0060091A">
      <w:pPr>
        <w:spacing w:after="0" w:line="240" w:lineRule="auto"/>
      </w:pPr>
      <w:r>
        <w:separator/>
      </w:r>
    </w:p>
  </w:footnote>
  <w:footnote w:type="continuationSeparator" w:id="0">
    <w:p w14:paraId="2FF82918" w14:textId="77777777" w:rsidR="00EF5829" w:rsidRDefault="00EF5829" w:rsidP="0060091A">
      <w:pPr>
        <w:spacing w:after="0" w:line="240" w:lineRule="auto"/>
      </w:pPr>
      <w:r>
        <w:continuationSeparator/>
      </w:r>
    </w:p>
  </w:footnote>
  <w:footnote w:type="continuationNotice" w:id="1">
    <w:p w14:paraId="57DFDDB9" w14:textId="77777777" w:rsidR="00EF5829" w:rsidRDefault="00EF58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59A57" w14:textId="621760BD" w:rsidR="0060091A" w:rsidRDefault="0060091A" w:rsidP="0060091A">
    <w:pPr>
      <w:pStyle w:val="Header"/>
      <w:jc w:val="center"/>
    </w:pPr>
    <w:r w:rsidRPr="0060091A">
      <w:rPr>
        <w:noProof/>
      </w:rPr>
      <w:drawing>
        <wp:inline distT="0" distB="0" distL="0" distR="0" wp14:anchorId="0C21FB38" wp14:editId="73A46FB4">
          <wp:extent cx="4914900" cy="751614"/>
          <wp:effectExtent l="0" t="0" r="0" b="0"/>
          <wp:docPr id="1178701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6831" cy="7549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97310"/>
    <w:multiLevelType w:val="hybridMultilevel"/>
    <w:tmpl w:val="F2506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9791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91A"/>
    <w:rsid w:val="00002241"/>
    <w:rsid w:val="000517F5"/>
    <w:rsid w:val="0006392B"/>
    <w:rsid w:val="00065D5B"/>
    <w:rsid w:val="000B26A6"/>
    <w:rsid w:val="000B26AE"/>
    <w:rsid w:val="000F38CB"/>
    <w:rsid w:val="001063A8"/>
    <w:rsid w:val="00112F32"/>
    <w:rsid w:val="00132C8C"/>
    <w:rsid w:val="00163AA0"/>
    <w:rsid w:val="001960D5"/>
    <w:rsid w:val="00216B49"/>
    <w:rsid w:val="002A2D45"/>
    <w:rsid w:val="002E462F"/>
    <w:rsid w:val="00343CBE"/>
    <w:rsid w:val="0039478C"/>
    <w:rsid w:val="00420F96"/>
    <w:rsid w:val="00432A22"/>
    <w:rsid w:val="004951CC"/>
    <w:rsid w:val="004C6E6F"/>
    <w:rsid w:val="004F1329"/>
    <w:rsid w:val="0055004C"/>
    <w:rsid w:val="00571EE9"/>
    <w:rsid w:val="005D5DD3"/>
    <w:rsid w:val="0060091A"/>
    <w:rsid w:val="006052CC"/>
    <w:rsid w:val="006811D4"/>
    <w:rsid w:val="00693F62"/>
    <w:rsid w:val="00706C41"/>
    <w:rsid w:val="00774883"/>
    <w:rsid w:val="00840C33"/>
    <w:rsid w:val="00875470"/>
    <w:rsid w:val="008F6E74"/>
    <w:rsid w:val="00AF0E87"/>
    <w:rsid w:val="00B02217"/>
    <w:rsid w:val="00B10E61"/>
    <w:rsid w:val="00B1303C"/>
    <w:rsid w:val="00B427A4"/>
    <w:rsid w:val="00B4541D"/>
    <w:rsid w:val="00B73F81"/>
    <w:rsid w:val="00BF39A2"/>
    <w:rsid w:val="00C02EB8"/>
    <w:rsid w:val="00C4491F"/>
    <w:rsid w:val="00C76B60"/>
    <w:rsid w:val="00D50D22"/>
    <w:rsid w:val="00D82435"/>
    <w:rsid w:val="00DA2BA4"/>
    <w:rsid w:val="00DA6B7D"/>
    <w:rsid w:val="00DC6F27"/>
    <w:rsid w:val="00DD2457"/>
    <w:rsid w:val="00E02AED"/>
    <w:rsid w:val="00E22237"/>
    <w:rsid w:val="00E35183"/>
    <w:rsid w:val="00E82274"/>
    <w:rsid w:val="00EB6F8D"/>
    <w:rsid w:val="00EF5829"/>
    <w:rsid w:val="00F0160C"/>
    <w:rsid w:val="00F02AD6"/>
    <w:rsid w:val="00F2726E"/>
    <w:rsid w:val="00F31829"/>
    <w:rsid w:val="00F71088"/>
    <w:rsid w:val="00F86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B9963"/>
  <w15:chartTrackingRefBased/>
  <w15:docId w15:val="{3C83F9C5-BF78-4D52-925C-CAFDCC7C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91A"/>
    <w:rPr>
      <w:rFonts w:eastAsiaTheme="minorEastAsia"/>
      <w:kern w:val="0"/>
      <w:lang w:eastAsia="ja-JP"/>
      <w14:ligatures w14:val="none"/>
    </w:rPr>
  </w:style>
  <w:style w:type="paragraph" w:styleId="Heading1">
    <w:name w:val="heading 1"/>
    <w:basedOn w:val="Normal"/>
    <w:next w:val="Normal"/>
    <w:link w:val="Heading1Char"/>
    <w:uiPriority w:val="9"/>
    <w:qFormat/>
    <w:rsid w:val="006009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009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09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09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09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09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09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09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09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9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009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09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09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09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09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09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09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091A"/>
    <w:rPr>
      <w:rFonts w:eastAsiaTheme="majorEastAsia" w:cstheme="majorBidi"/>
      <w:color w:val="272727" w:themeColor="text1" w:themeTint="D8"/>
    </w:rPr>
  </w:style>
  <w:style w:type="paragraph" w:styleId="Title">
    <w:name w:val="Title"/>
    <w:basedOn w:val="Normal"/>
    <w:next w:val="Normal"/>
    <w:link w:val="TitleChar"/>
    <w:uiPriority w:val="10"/>
    <w:qFormat/>
    <w:rsid w:val="006009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9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09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09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091A"/>
    <w:pPr>
      <w:spacing w:before="160"/>
      <w:jc w:val="center"/>
    </w:pPr>
    <w:rPr>
      <w:i/>
      <w:iCs/>
      <w:color w:val="404040" w:themeColor="text1" w:themeTint="BF"/>
    </w:rPr>
  </w:style>
  <w:style w:type="character" w:customStyle="1" w:styleId="QuoteChar">
    <w:name w:val="Quote Char"/>
    <w:basedOn w:val="DefaultParagraphFont"/>
    <w:link w:val="Quote"/>
    <w:uiPriority w:val="29"/>
    <w:rsid w:val="0060091A"/>
    <w:rPr>
      <w:i/>
      <w:iCs/>
      <w:color w:val="404040" w:themeColor="text1" w:themeTint="BF"/>
    </w:rPr>
  </w:style>
  <w:style w:type="paragraph" w:styleId="ListParagraph">
    <w:name w:val="List Paragraph"/>
    <w:aliases w:val="Rec para,Dot pt,F5 List Paragraph,List Paragraph1,No Spacing1,List Paragraph Char Char Char,Indicator Text,Numbered Para 1,Colorful List - Accent 11,Bullet 1,MAIN CONTENT,List Paragraph12,List Paragraph2,Normal numbered,OBC Bullet,L,列出,lp"/>
    <w:basedOn w:val="Normal"/>
    <w:link w:val="ListParagraphChar"/>
    <w:qFormat/>
    <w:rsid w:val="0060091A"/>
    <w:pPr>
      <w:ind w:left="720"/>
      <w:contextualSpacing/>
    </w:pPr>
  </w:style>
  <w:style w:type="character" w:styleId="IntenseEmphasis">
    <w:name w:val="Intense Emphasis"/>
    <w:basedOn w:val="DefaultParagraphFont"/>
    <w:uiPriority w:val="21"/>
    <w:qFormat/>
    <w:rsid w:val="0060091A"/>
    <w:rPr>
      <w:i/>
      <w:iCs/>
      <w:color w:val="0F4761" w:themeColor="accent1" w:themeShade="BF"/>
    </w:rPr>
  </w:style>
  <w:style w:type="paragraph" w:styleId="IntenseQuote">
    <w:name w:val="Intense Quote"/>
    <w:basedOn w:val="Normal"/>
    <w:next w:val="Normal"/>
    <w:link w:val="IntenseQuoteChar"/>
    <w:uiPriority w:val="30"/>
    <w:qFormat/>
    <w:rsid w:val="006009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091A"/>
    <w:rPr>
      <w:i/>
      <w:iCs/>
      <w:color w:val="0F4761" w:themeColor="accent1" w:themeShade="BF"/>
    </w:rPr>
  </w:style>
  <w:style w:type="character" w:styleId="IntenseReference">
    <w:name w:val="Intense Reference"/>
    <w:basedOn w:val="DefaultParagraphFont"/>
    <w:uiPriority w:val="32"/>
    <w:qFormat/>
    <w:rsid w:val="0060091A"/>
    <w:rPr>
      <w:b/>
      <w:bCs/>
      <w:smallCaps/>
      <w:color w:val="0F4761" w:themeColor="accent1" w:themeShade="BF"/>
      <w:spacing w:val="5"/>
    </w:rPr>
  </w:style>
  <w:style w:type="table" w:styleId="TableGrid">
    <w:name w:val="Table Grid"/>
    <w:basedOn w:val="TableNormal"/>
    <w:uiPriority w:val="39"/>
    <w:rsid w:val="0060091A"/>
    <w:rPr>
      <w:rFonts w:ascii="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0091A"/>
    <w:rPr>
      <w:i/>
      <w:iCs/>
    </w:rPr>
  </w:style>
  <w:style w:type="character" w:customStyle="1" w:styleId="GuidanceChar">
    <w:name w:val="Guidance Char"/>
    <w:basedOn w:val="DefaultParagraphFont"/>
    <w:link w:val="Guidance"/>
    <w:locked/>
    <w:rsid w:val="0060091A"/>
    <w:rPr>
      <w:rFonts w:eastAsia="Times New Roman" w:cs="Calibri"/>
      <w:i/>
      <w:color w:val="FF0000"/>
    </w:rPr>
  </w:style>
  <w:style w:type="paragraph" w:customStyle="1" w:styleId="Guidance">
    <w:name w:val="Guidance"/>
    <w:basedOn w:val="Normal"/>
    <w:next w:val="Normal"/>
    <w:link w:val="GuidanceChar"/>
    <w:qFormat/>
    <w:rsid w:val="0060091A"/>
    <w:pPr>
      <w:spacing w:before="120" w:after="0" w:line="240" w:lineRule="auto"/>
    </w:pPr>
    <w:rPr>
      <w:rFonts w:eastAsia="Times New Roman" w:cs="Calibri"/>
      <w:i/>
      <w:color w:val="FF0000"/>
      <w:kern w:val="2"/>
      <w:lang w:eastAsia="en-US"/>
      <w14:ligatures w14:val="standardContextual"/>
    </w:rPr>
  </w:style>
  <w:style w:type="character" w:customStyle="1" w:styleId="ListParagraphChar">
    <w:name w:val="List Paragraph Char"/>
    <w:aliases w:val="Rec para Char,Dot pt Char,F5 List Paragraph Char,List Paragraph1 Char,No Spacing1 Char,List Paragraph Char Char Char Char,Indicator Text Char,Numbered Para 1 Char,Colorful List - Accent 11 Char,Bullet 1 Char,MAIN CONTENT Char,L Char"/>
    <w:basedOn w:val="DefaultParagraphFont"/>
    <w:link w:val="ListParagraph"/>
    <w:qFormat/>
    <w:rsid w:val="0060091A"/>
  </w:style>
  <w:style w:type="paragraph" w:styleId="Header">
    <w:name w:val="header"/>
    <w:basedOn w:val="Normal"/>
    <w:link w:val="HeaderChar"/>
    <w:uiPriority w:val="99"/>
    <w:unhideWhenUsed/>
    <w:rsid w:val="006009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91A"/>
    <w:rPr>
      <w:rFonts w:eastAsiaTheme="minorEastAsia"/>
      <w:kern w:val="0"/>
      <w:lang w:eastAsia="ja-JP"/>
      <w14:ligatures w14:val="none"/>
    </w:rPr>
  </w:style>
  <w:style w:type="paragraph" w:styleId="Footer">
    <w:name w:val="footer"/>
    <w:basedOn w:val="Normal"/>
    <w:link w:val="FooterChar"/>
    <w:uiPriority w:val="99"/>
    <w:unhideWhenUsed/>
    <w:rsid w:val="006009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91A"/>
    <w:rPr>
      <w:rFonts w:eastAsiaTheme="minorEastAsia"/>
      <w:kern w:val="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96fcd6a-acdd-44a8-841d-f89b901b8ef4" xsi:nil="true"/>
    <lcf76f155ced4ddcb4097134ff3c332f xmlns="0fcfa01e-1ae1-4d4e-9cac-3734a89ce3e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1BD2A0510173429909AD3ED070739D" ma:contentTypeVersion="18" ma:contentTypeDescription="Create a new document." ma:contentTypeScope="" ma:versionID="20bb250250728344df2e61d87ec50ce2">
  <xsd:schema xmlns:xsd="http://www.w3.org/2001/XMLSchema" xmlns:xs="http://www.w3.org/2001/XMLSchema" xmlns:p="http://schemas.microsoft.com/office/2006/metadata/properties" xmlns:ns2="0fcfa01e-1ae1-4d4e-9cac-3734a89ce3ec" xmlns:ns3="596fcd6a-acdd-44a8-841d-f89b901b8ef4" targetNamespace="http://schemas.microsoft.com/office/2006/metadata/properties" ma:root="true" ma:fieldsID="beace04ed55526adfaa263ee44855597" ns2:_="" ns3:_="">
    <xsd:import namespace="0fcfa01e-1ae1-4d4e-9cac-3734a89ce3ec"/>
    <xsd:import namespace="596fcd6a-acdd-44a8-841d-f89b901b8e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fa01e-1ae1-4d4e-9cac-3734a89ce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ea7bc0-0234-402f-9e90-95af837a01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6fcd6a-acdd-44a8-841d-f89b901b8e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7bd5cc-80e4-4834-ad59-4ccdfc1d2323}" ma:internalName="TaxCatchAll" ma:showField="CatchAllData" ma:web="596fcd6a-acdd-44a8-841d-f89b901b8e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E36E7-D7E1-4D3F-902B-D31BD2D32B5B}">
  <ds:schemaRefs>
    <ds:schemaRef ds:uri="http://schemas.microsoft.com/sharepoint/v3/contenttype/forms"/>
  </ds:schemaRefs>
</ds:datastoreItem>
</file>

<file path=customXml/itemProps2.xml><?xml version="1.0" encoding="utf-8"?>
<ds:datastoreItem xmlns:ds="http://schemas.openxmlformats.org/officeDocument/2006/customXml" ds:itemID="{89C44034-9628-4405-BDF9-0A1CE606B449}">
  <ds:schemaRefs>
    <ds:schemaRef ds:uri="http://schemas.microsoft.com/office/2006/metadata/properties"/>
    <ds:schemaRef ds:uri="http://schemas.microsoft.com/office/infopath/2007/PartnerControls"/>
    <ds:schemaRef ds:uri="59fbd88d-e409-4a60-a427-22345a20e3b2"/>
    <ds:schemaRef ds:uri="67f30e08-6d60-45af-9aa8-873e37db0c27"/>
  </ds:schemaRefs>
</ds:datastoreItem>
</file>

<file path=customXml/itemProps3.xml><?xml version="1.0" encoding="utf-8"?>
<ds:datastoreItem xmlns:ds="http://schemas.openxmlformats.org/officeDocument/2006/customXml" ds:itemID="{A38E7D99-4E02-434D-8D7B-BFA7BB7D4BC9}"/>
</file>

<file path=docProps/app.xml><?xml version="1.0" encoding="utf-8"?>
<Properties xmlns="http://schemas.openxmlformats.org/officeDocument/2006/extended-properties" xmlns:vt="http://schemas.openxmlformats.org/officeDocument/2006/docPropsVTypes">
  <Template>Normal</Template>
  <TotalTime>51</TotalTime>
  <Pages>5</Pages>
  <Words>956</Words>
  <Characters>5453</Characters>
  <Application>Microsoft Office Word</Application>
  <DocSecurity>0</DocSecurity>
  <Lines>45</Lines>
  <Paragraphs>12</Paragraphs>
  <ScaleCrop>false</ScaleCrop>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Beveridge</dc:creator>
  <cp:keywords/>
  <dc:description/>
  <cp:lastModifiedBy>Andrew Beveridge</cp:lastModifiedBy>
  <cp:revision>54</cp:revision>
  <dcterms:created xsi:type="dcterms:W3CDTF">2024-07-15T03:13:00Z</dcterms:created>
  <dcterms:modified xsi:type="dcterms:W3CDTF">2024-07-15T04:38:00Z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c005bd-af1c-45b7-a3a7-e1d725390713_Enabled">
    <vt:lpwstr>true</vt:lpwstr>
  </property>
  <property fmtid="{D5CDD505-2E9C-101B-9397-08002B2CF9AE}" pid="3" name="MSIP_Label_dec005bd-af1c-45b7-a3a7-e1d725390713_SetDate">
    <vt:lpwstr>2024-07-15T03:16:05Z</vt:lpwstr>
  </property>
  <property fmtid="{D5CDD505-2E9C-101B-9397-08002B2CF9AE}" pid="4" name="MSIP_Label_dec005bd-af1c-45b7-a3a7-e1d725390713_Method">
    <vt:lpwstr>Standard</vt:lpwstr>
  </property>
  <property fmtid="{D5CDD505-2E9C-101B-9397-08002B2CF9AE}" pid="5" name="MSIP_Label_dec005bd-af1c-45b7-a3a7-e1d725390713_Name">
    <vt:lpwstr>UNOFFICIAL</vt:lpwstr>
  </property>
  <property fmtid="{D5CDD505-2E9C-101B-9397-08002B2CF9AE}" pid="6" name="MSIP_Label_dec005bd-af1c-45b7-a3a7-e1d725390713_SiteId">
    <vt:lpwstr>22e2ef1d-5801-4383-9c13-f51bf3f63ab1</vt:lpwstr>
  </property>
  <property fmtid="{D5CDD505-2E9C-101B-9397-08002B2CF9AE}" pid="7" name="MSIP_Label_dec005bd-af1c-45b7-a3a7-e1d725390713_ActionId">
    <vt:lpwstr>9e71ae6c-15ff-45ce-a318-2113361a76ec</vt:lpwstr>
  </property>
  <property fmtid="{D5CDD505-2E9C-101B-9397-08002B2CF9AE}" pid="8" name="MSIP_Label_dec005bd-af1c-45b7-a3a7-e1d725390713_ContentBits">
    <vt:lpwstr>0</vt:lpwstr>
  </property>
  <property fmtid="{D5CDD505-2E9C-101B-9397-08002B2CF9AE}" pid="9" name="ContentTypeId">
    <vt:lpwstr>0x0101001A56CAFADE6CD746B542D3BA51A210B3</vt:lpwstr>
  </property>
  <property fmtid="{D5CDD505-2E9C-101B-9397-08002B2CF9AE}" pid="10" name="MediaServiceImageTags">
    <vt:lpwstr/>
  </property>
</Properties>
</file>